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997" w:rsidRPr="00BD13B5" w:rsidRDefault="00BD13B5" w:rsidP="00BD13B5">
      <w:pPr>
        <w:pStyle w:val="Kop1"/>
        <w:rPr>
          <w:rFonts w:asciiTheme="minorHAnsi" w:eastAsia="Times New Roman" w:hAnsiTheme="minorHAnsi" w:cstheme="minorHAnsi"/>
          <w:color w:val="555555"/>
          <w:sz w:val="29"/>
          <w:szCs w:val="29"/>
          <w:lang w:val="en-US"/>
        </w:rPr>
      </w:pPr>
      <w:hyperlink r:id="rId7" w:history="1">
        <w:r w:rsidR="00405997" w:rsidRPr="00BD13B5">
          <w:rPr>
            <w:rFonts w:asciiTheme="minorHAnsi" w:eastAsia="Times New Roman" w:hAnsiTheme="minorHAnsi" w:cstheme="minorHAnsi"/>
            <w:color w:val="34647F"/>
            <w:sz w:val="29"/>
            <w:szCs w:val="29"/>
            <w:bdr w:val="none" w:sz="0" w:space="0" w:color="auto" w:frame="1"/>
            <w:lang w:val="en-US"/>
          </w:rPr>
          <w:t>Crossovers, van beginner tot professional</w:t>
        </w:r>
      </w:hyperlink>
    </w:p>
    <w:p w:rsidR="00405997" w:rsidRPr="00BD13B5" w:rsidRDefault="00BD13B5" w:rsidP="00405997">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25" style="width:0;height:1.5pt" o:hralign="center" o:hrstd="t" o:hrnoshade="t" o:hr="t" fillcolor="#555" stroked="f"/>
        </w:pict>
      </w:r>
    </w:p>
    <w:p w:rsidR="00405997" w:rsidRPr="00BD13B5" w:rsidRDefault="00BD13B5" w:rsidP="00BD13B5">
      <w:pPr>
        <w:pStyle w:val="Kop4"/>
        <w:rPr>
          <w:rFonts w:eastAsia="Times New Roman"/>
        </w:rPr>
      </w:pPr>
      <w:r>
        <w:rPr>
          <w:rFonts w:eastAsia="Times New Roman"/>
          <w:bdr w:val="none" w:sz="0" w:space="0" w:color="auto" w:frame="1"/>
        </w:rPr>
        <w:t>Inleiding</w:t>
      </w:r>
      <w:r w:rsidR="00F05023">
        <w:rPr>
          <w:rFonts w:eastAsia="Times New Roman"/>
          <w:bdr w:val="none" w:sz="0" w:space="0" w:color="auto" w:frame="1"/>
        </w:rPr>
        <w:br/>
      </w:r>
    </w:p>
    <w:p w:rsidR="00405997" w:rsidRPr="00BD13B5" w:rsidRDefault="00F05023" w:rsidP="00BD13B5">
      <w:pPr>
        <w:rPr>
          <w:lang w:val="en-US"/>
        </w:rPr>
      </w:pPr>
      <w:r>
        <w:rPr>
          <w:bdr w:val="none" w:sz="0" w:space="0" w:color="auto" w:frame="1"/>
          <w:lang w:val="en-US"/>
        </w:rPr>
        <w:t>Op</w:t>
      </w:r>
      <w:r w:rsidR="00405997" w:rsidRPr="00BD13B5">
        <w:rPr>
          <w:bdr w:val="none" w:sz="0" w:space="0" w:color="auto" w:frame="1"/>
          <w:lang w:val="en-US"/>
        </w:rPr>
        <w:t xml:space="preserve"> het net zijn veel hulpmiddelen voor crossover computing (bijv. De </w:t>
      </w:r>
      <w:hyperlink r:id="rId8" w:history="1">
        <w:r w:rsidR="00405997" w:rsidRPr="00BD13B5">
          <w:rPr>
            <w:color w:val="34647F"/>
            <w:bdr w:val="none" w:sz="0" w:space="0" w:color="auto" w:frame="1"/>
            <w:lang w:val="en-US"/>
          </w:rPr>
          <w:t>onze</w:t>
        </w:r>
      </w:hyperlink>
      <w:r w:rsidR="00405997" w:rsidRPr="00BD13B5">
        <w:rPr>
          <w:bdr w:val="none" w:sz="0" w:space="0" w:color="auto" w:frame="1"/>
          <w:lang w:val="en-US"/>
        </w:rPr>
        <w:t> ). Ze gaan er allemaal vanuit dat de te bekabelen luidspreker een constante "ohmse" impedantie heeft (dat wil zeggen, gedraagt ​​zich elektrisch als een weerstand) en heeft een lineaire frequentierespons - zelfs in het te filteren gebied. Helaas is dit in de praktijk vaak niet het geval.</w:t>
      </w:r>
    </w:p>
    <w:p w:rsidR="007260C2" w:rsidRPr="007260C2" w:rsidRDefault="00405997" w:rsidP="007260C2">
      <w:pPr>
        <w:rPr>
          <w:lang w:val="en-US"/>
        </w:rPr>
      </w:pPr>
      <w:r w:rsidRPr="00BD13B5">
        <w:rPr>
          <w:bdr w:val="none" w:sz="0" w:space="0" w:color="auto" w:frame="1"/>
          <w:lang w:val="en-US"/>
        </w:rPr>
        <w:t>Gelukkig zijn er nu zeer krachtig freeware programma's zoals </w:t>
      </w:r>
      <w:hyperlink r:id="rId9" w:history="1">
        <w:r w:rsidRPr="00BD13B5">
          <w:rPr>
            <w:color w:val="34647F"/>
            <w:bdr w:val="none" w:sz="0" w:space="0" w:color="auto" w:frame="1"/>
            <w:lang w:val="en-US"/>
          </w:rPr>
          <w:t>Boxsim</w:t>
        </w:r>
      </w:hyperlink>
      <w:r w:rsidRPr="00BD13B5">
        <w:rPr>
          <w:bdr w:val="none" w:sz="0" w:space="0" w:color="auto" w:frame="1"/>
          <w:lang w:val="en-US"/>
        </w:rPr>
        <w:t xml:space="preserve"> waarmee men rekening kan houden met niet alleen de gevolgen van de echte crossover, maar ook het geluid leiderschap en de baffle geometrie op de reële luidspreker chassis (karakteristieke impedantie en het frequentiebereik inbegrepen. "Crooked"). U moet de </w:t>
      </w:r>
      <w:r w:rsidR="00F87FF0">
        <w:rPr>
          <w:bdr w:val="none" w:sz="0" w:space="0" w:color="auto" w:frame="1"/>
          <w:lang w:val="en-US"/>
        </w:rPr>
        <w:t>filter</w:t>
      </w:r>
      <w:r w:rsidRPr="00BD13B5">
        <w:rPr>
          <w:bdr w:val="none" w:sz="0" w:space="0" w:color="auto" w:frame="1"/>
          <w:lang w:val="en-US"/>
        </w:rPr>
        <w:t xml:space="preserve"> zelf echter virtueel aan elkaar koppelen, en daar zou u al moeten weten wat u doet en met welk circuit u welk effect kunt bereiken.</w:t>
      </w:r>
    </w:p>
    <w:p w:rsidR="007260C2" w:rsidRDefault="00F05023" w:rsidP="007260C2">
      <w:pPr>
        <w:rPr>
          <w:bdr w:val="none" w:sz="0" w:space="0" w:color="auto" w:frame="1"/>
          <w:lang w:val="en-US"/>
        </w:rPr>
      </w:pPr>
      <w:r w:rsidRPr="00BD13B5">
        <w:rPr>
          <w:noProof/>
          <w:bdr w:val="none" w:sz="0" w:space="0" w:color="auto" w:frame="1"/>
          <w:lang w:val="en-US"/>
        </w:rPr>
        <w:drawing>
          <wp:anchor distT="0" distB="0" distL="114300" distR="114300" simplePos="0" relativeHeight="251658240" behindDoc="0" locked="0" layoutInCell="1" allowOverlap="1" wp14:anchorId="0B8E8503" wp14:editId="75918D24">
            <wp:simplePos x="0" y="0"/>
            <wp:positionH relativeFrom="column">
              <wp:posOffset>2876550</wp:posOffset>
            </wp:positionH>
            <wp:positionV relativeFrom="paragraph">
              <wp:posOffset>839470</wp:posOffset>
            </wp:positionV>
            <wp:extent cx="2886075" cy="1587500"/>
            <wp:effectExtent l="0" t="0" r="9525" b="0"/>
            <wp:wrapNone/>
            <wp:docPr id="99" name="Afbeelding 99" descr="https://hifi-selbstbau.de/images/stories/grundlagen/Weichentricks/W200S8_Imp_EQ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s://hifi-selbstbau.de/images/stories/grundlagen/Weichentricks/W200S8_Imp_EQ_Layou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075" cy="1587500"/>
                    </a:xfrm>
                    <a:prstGeom prst="rect">
                      <a:avLst/>
                    </a:prstGeom>
                    <a:noFill/>
                    <a:ln>
                      <a:noFill/>
                    </a:ln>
                  </pic:spPr>
                </pic:pic>
              </a:graphicData>
            </a:graphic>
            <wp14:sizeRelH relativeFrom="page">
              <wp14:pctWidth>0</wp14:pctWidth>
            </wp14:sizeRelH>
            <wp14:sizeRelV relativeFrom="page">
              <wp14:pctHeight>0</wp14:pctHeight>
            </wp14:sizeRelV>
          </wp:anchor>
        </w:drawing>
      </w:r>
      <w:r w:rsidR="007260C2" w:rsidRPr="00BD13B5">
        <w:rPr>
          <w:bdr w:val="none" w:sz="0" w:space="0" w:color="auto" w:frame="1"/>
          <w:lang w:val="en-US"/>
        </w:rPr>
        <w:t>De volgende, uit meerdere delen bestaande reeks artikelen zal deze kennis overbrengen en zelfs de beginner stap voor stap naar een professional leiden. Als een tool wordt alleen Boxsim gebruikt en de lezer geanimeerd om deze tool te gebruiken voor eigen experimenten. De voorbeelden zijn gemakkelijk te begrijpen en u kunt ook de respectieve Boxsim-modellen downloaden.</w:t>
      </w:r>
    </w:p>
    <w:p w:rsidR="00F05023" w:rsidRDefault="00F05023" w:rsidP="007260C2">
      <w:pPr>
        <w:rPr>
          <w:bdr w:val="none" w:sz="0" w:space="0" w:color="auto" w:frame="1"/>
          <w:lang w:val="en-US"/>
        </w:rPr>
      </w:pPr>
      <w:r w:rsidRPr="00BD13B5">
        <w:rPr>
          <w:noProof/>
          <w:bdr w:val="none" w:sz="0" w:space="0" w:color="auto" w:frame="1"/>
          <w:lang w:val="en-US"/>
        </w:rPr>
        <w:drawing>
          <wp:anchor distT="0" distB="0" distL="114300" distR="114300" simplePos="0" relativeHeight="251659264" behindDoc="0" locked="0" layoutInCell="1" allowOverlap="1" wp14:anchorId="6BE0A219" wp14:editId="23B79B3C">
            <wp:simplePos x="0" y="0"/>
            <wp:positionH relativeFrom="column">
              <wp:posOffset>1390015</wp:posOffset>
            </wp:positionH>
            <wp:positionV relativeFrom="paragraph">
              <wp:posOffset>195938</wp:posOffset>
            </wp:positionV>
            <wp:extent cx="1431290" cy="1271905"/>
            <wp:effectExtent l="0" t="0" r="0" b="4445"/>
            <wp:wrapNone/>
            <wp:docPr id="98" name="Afbeelding 98" descr="https://hifi-selbstbau.de/images/stories/grundlagen/Weichentricks/HP1_Step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s://hifi-selbstbau.de/images/stories/grundlagen/Weichentricks/HP1_Step_Layou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1290" cy="1271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13B5">
        <w:rPr>
          <w:noProof/>
          <w:bdr w:val="none" w:sz="0" w:space="0" w:color="auto" w:frame="1"/>
          <w:lang w:val="en-US"/>
        </w:rPr>
        <w:drawing>
          <wp:anchor distT="0" distB="0" distL="114300" distR="114300" simplePos="0" relativeHeight="251660288" behindDoc="0" locked="0" layoutInCell="1" allowOverlap="1" wp14:anchorId="55CB13E7" wp14:editId="6AC76D37">
            <wp:simplePos x="0" y="0"/>
            <wp:positionH relativeFrom="column">
              <wp:posOffset>-1649</wp:posOffset>
            </wp:positionH>
            <wp:positionV relativeFrom="paragraph">
              <wp:posOffset>196160</wp:posOffset>
            </wp:positionV>
            <wp:extent cx="1391285" cy="1248410"/>
            <wp:effectExtent l="0" t="0" r="0" b="8890"/>
            <wp:wrapNone/>
            <wp:docPr id="97" name="Afbeelding 97" descr="https://hifi-selbstbau.de/images/stories/grundlagen/Weichentricks/TP1_Step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s://hifi-selbstbau.de/images/stories/grundlagen/Weichentricks/TP1_Step_Layou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1285" cy="12484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5023" w:rsidRDefault="00F05023" w:rsidP="007260C2">
      <w:pPr>
        <w:rPr>
          <w:bdr w:val="none" w:sz="0" w:space="0" w:color="auto" w:frame="1"/>
          <w:lang w:val="en-US"/>
        </w:rPr>
      </w:pPr>
    </w:p>
    <w:p w:rsidR="00F05023" w:rsidRDefault="00F05023" w:rsidP="007260C2">
      <w:pPr>
        <w:rPr>
          <w:bdr w:val="none" w:sz="0" w:space="0" w:color="auto" w:frame="1"/>
          <w:lang w:val="en-US"/>
        </w:rPr>
      </w:pPr>
    </w:p>
    <w:p w:rsidR="00F05023" w:rsidRDefault="00F05023" w:rsidP="007260C2">
      <w:pPr>
        <w:rPr>
          <w:bdr w:val="none" w:sz="0" w:space="0" w:color="auto" w:frame="1"/>
          <w:lang w:val="en-US"/>
        </w:rPr>
      </w:pPr>
    </w:p>
    <w:p w:rsidR="007260C2" w:rsidRDefault="007260C2" w:rsidP="007260C2">
      <w:pPr>
        <w:rPr>
          <w:lang w:val="en-US"/>
        </w:rPr>
      </w:pPr>
    </w:p>
    <w:p w:rsidR="007260C2" w:rsidRPr="00BD13B5" w:rsidRDefault="007260C2" w:rsidP="007260C2">
      <w:pPr>
        <w:rPr>
          <w:lang w:val="en-US"/>
        </w:rPr>
      </w:pPr>
      <w:r w:rsidRPr="00BD13B5">
        <w:rPr>
          <w:bdr w:val="none" w:sz="0" w:space="0" w:color="auto" w:frame="1"/>
          <w:lang w:val="en-US"/>
        </w:rPr>
        <w:t>Het </w:t>
      </w:r>
      <w:hyperlink r:id="rId13" w:history="1">
        <w:r w:rsidRPr="00BD13B5">
          <w:rPr>
            <w:color w:val="34647F"/>
            <w:bdr w:val="none" w:sz="0" w:space="0" w:color="auto" w:frame="1"/>
            <w:lang w:val="en-US"/>
          </w:rPr>
          <w:t>eerste deel</w:t>
        </w:r>
      </w:hyperlink>
      <w:r w:rsidRPr="00BD13B5">
        <w:rPr>
          <w:bdr w:val="none" w:sz="0" w:space="0" w:color="auto" w:frame="1"/>
          <w:lang w:val="en-US"/>
        </w:rPr>
        <w:t> behandelt het basiswerk met Boxsim als een "switch understanding tool" en met eenvoudige "buigcircuits" zoals een bas, midden of hoge instelling.</w:t>
      </w:r>
    </w:p>
    <w:p w:rsidR="007260C2" w:rsidRPr="00BD13B5" w:rsidRDefault="007260C2" w:rsidP="007260C2">
      <w:pPr>
        <w:rPr>
          <w:lang w:val="en-US"/>
        </w:rPr>
      </w:pPr>
      <w:r w:rsidRPr="00BD13B5">
        <w:rPr>
          <w:bdr w:val="none" w:sz="0" w:space="0" w:color="auto" w:frame="1"/>
          <w:lang w:val="en-US"/>
        </w:rPr>
        <w:t>Het </w:t>
      </w:r>
      <w:hyperlink r:id="rId14" w:history="1">
        <w:r w:rsidRPr="00BD13B5">
          <w:rPr>
            <w:color w:val="34647F"/>
            <w:bdr w:val="none" w:sz="0" w:space="0" w:color="auto" w:frame="1"/>
            <w:lang w:val="en-US"/>
          </w:rPr>
          <w:t>tweede deel</w:t>
        </w:r>
      </w:hyperlink>
      <w:r w:rsidRPr="00BD13B5">
        <w:rPr>
          <w:bdr w:val="none" w:sz="0" w:space="0" w:color="auto" w:frame="1"/>
          <w:lang w:val="en-US"/>
        </w:rPr>
        <w:t> behandelt de impedantie-egalisatie en "niveau-reducers" op het echte chassis</w:t>
      </w:r>
    </w:p>
    <w:p w:rsidR="007260C2" w:rsidRPr="00BD13B5" w:rsidRDefault="007260C2" w:rsidP="007260C2">
      <w:pPr>
        <w:rPr>
          <w:lang w:val="en-US"/>
        </w:rPr>
      </w:pPr>
      <w:r w:rsidRPr="00BD13B5">
        <w:rPr>
          <w:bdr w:val="none" w:sz="0" w:space="0" w:color="auto" w:frame="1"/>
          <w:lang w:val="en-US"/>
        </w:rPr>
        <w:t>Het </w:t>
      </w:r>
      <w:hyperlink r:id="rId15" w:history="1">
        <w:r w:rsidRPr="00BD13B5">
          <w:rPr>
            <w:color w:val="34647F"/>
            <w:bdr w:val="none" w:sz="0" w:space="0" w:color="auto" w:frame="1"/>
            <w:lang w:val="en-US"/>
          </w:rPr>
          <w:t>derde deel</w:t>
        </w:r>
      </w:hyperlink>
      <w:r w:rsidRPr="00BD13B5">
        <w:rPr>
          <w:bdr w:val="none" w:sz="0" w:space="0" w:color="auto" w:frame="1"/>
          <w:lang w:val="en-US"/>
        </w:rPr>
        <w:t> gaat over subtiliteiten in filters 2e orde</w:t>
      </w:r>
    </w:p>
    <w:p w:rsidR="007260C2" w:rsidRPr="00BD13B5" w:rsidRDefault="007260C2" w:rsidP="007260C2">
      <w:pPr>
        <w:rPr>
          <w:lang w:val="en-US"/>
        </w:rPr>
      </w:pPr>
      <w:r w:rsidRPr="00BD13B5">
        <w:rPr>
          <w:bdr w:val="none" w:sz="0" w:space="0" w:color="auto" w:frame="1"/>
          <w:lang w:val="en-US"/>
        </w:rPr>
        <w:t>in </w:t>
      </w:r>
      <w:hyperlink r:id="rId16" w:history="1">
        <w:r w:rsidRPr="00BD13B5">
          <w:rPr>
            <w:color w:val="34647F"/>
            <w:bdr w:val="none" w:sz="0" w:space="0" w:color="auto" w:frame="1"/>
            <w:lang w:val="en-US"/>
          </w:rPr>
          <w:t>het vierde deel</w:t>
        </w:r>
      </w:hyperlink>
      <w:r w:rsidRPr="00BD13B5">
        <w:rPr>
          <w:bdr w:val="none" w:sz="0" w:space="0" w:color="auto" w:frame="1"/>
          <w:lang w:val="en-US"/>
        </w:rPr>
        <w:t> ( </w:t>
      </w:r>
      <w:r w:rsidRPr="00BD13B5">
        <w:rPr>
          <w:color w:val="FF0000"/>
          <w:bdr w:val="none" w:sz="0" w:space="0" w:color="auto" w:frame="1"/>
          <w:lang w:val="en-US"/>
        </w:rPr>
        <w:t>abonnees</w:t>
      </w:r>
      <w:r w:rsidRPr="00BD13B5">
        <w:rPr>
          <w:bdr w:val="none" w:sz="0" w:space="0" w:color="auto" w:frame="1"/>
          <w:lang w:val="en-US"/>
        </w:rPr>
        <w:t> ) is ongeveer subtiliteiten in filters 3e orde (trefwoord: "Acoustical Butterworth filter")</w:t>
      </w:r>
    </w:p>
    <w:p w:rsidR="007260C2" w:rsidRPr="00BD13B5" w:rsidRDefault="007260C2" w:rsidP="007260C2">
      <w:pPr>
        <w:rPr>
          <w:lang w:val="en-US"/>
        </w:rPr>
      </w:pPr>
      <w:r w:rsidRPr="00BD13B5">
        <w:rPr>
          <w:bdr w:val="none" w:sz="0" w:space="0" w:color="auto" w:frame="1"/>
          <w:lang w:val="en-US"/>
        </w:rPr>
        <w:t>in </w:t>
      </w:r>
      <w:hyperlink r:id="rId17" w:history="1">
        <w:r w:rsidRPr="00BD13B5">
          <w:rPr>
            <w:color w:val="34647F"/>
            <w:bdr w:val="none" w:sz="0" w:space="0" w:color="auto" w:frame="1"/>
            <w:lang w:val="en-US"/>
          </w:rPr>
          <w:t>het vijfde deel</w:t>
        </w:r>
      </w:hyperlink>
      <w:r w:rsidRPr="00BD13B5">
        <w:rPr>
          <w:bdr w:val="none" w:sz="0" w:space="0" w:color="auto" w:frame="1"/>
          <w:lang w:val="en-US"/>
        </w:rPr>
        <w:t> naar kijken is alles over bijzondere kenmerken van banddoorlaatfilters</w:t>
      </w:r>
    </w:p>
    <w:p w:rsidR="007260C2" w:rsidRDefault="007260C2" w:rsidP="007260C2">
      <w:pPr>
        <w:rPr>
          <w:rFonts w:eastAsiaTheme="majorEastAsia"/>
          <w:color w:val="365F91" w:themeColor="accent1" w:themeShade="BF"/>
          <w:sz w:val="28"/>
          <w:szCs w:val="28"/>
        </w:rPr>
      </w:pPr>
      <w:r w:rsidRPr="00BD13B5">
        <w:rPr>
          <w:bdr w:val="none" w:sz="0" w:space="0" w:color="auto" w:frame="1"/>
          <w:lang w:val="en-US"/>
        </w:rPr>
        <w:t>in het 6e deel ( </w:t>
      </w:r>
      <w:hyperlink r:id="rId18" w:history="1">
        <w:r w:rsidRPr="00BD13B5">
          <w:rPr>
            <w:color w:val="34647F"/>
            <w:bdr w:val="none" w:sz="0" w:space="0" w:color="auto" w:frame="1"/>
            <w:lang w:val="en-US"/>
          </w:rPr>
          <w:t>publiek</w:t>
        </w:r>
      </w:hyperlink>
      <w:r w:rsidRPr="00BD13B5">
        <w:rPr>
          <w:bdr w:val="none" w:sz="0" w:space="0" w:color="auto" w:frame="1"/>
          <w:lang w:val="en-US"/>
        </w:rPr>
        <w:t> / </w:t>
      </w:r>
      <w:hyperlink r:id="rId19" w:history="1">
        <w:r w:rsidRPr="00BD13B5">
          <w:rPr>
            <w:color w:val="34647F"/>
            <w:bdr w:val="none" w:sz="0" w:space="0" w:color="auto" w:frame="1"/>
            <w:lang w:val="en-US"/>
          </w:rPr>
          <w:t>subscribers</w:t>
        </w:r>
      </w:hyperlink>
      <w:r w:rsidRPr="00BD13B5">
        <w:rPr>
          <w:bdr w:val="none" w:sz="0" w:space="0" w:color="auto" w:frame="1"/>
          <w:lang w:val="en-US"/>
        </w:rPr>
        <w:t> ) gaat het om de objectieve functie en de afhankelijkheid van de afspeelruimte.</w:t>
      </w:r>
      <w:r>
        <w:br w:type="page"/>
      </w:r>
    </w:p>
    <w:p w:rsidR="006E0AE8" w:rsidRPr="00BD13B5" w:rsidRDefault="00BD13B5" w:rsidP="00BD13B5">
      <w:pPr>
        <w:pStyle w:val="Kop1"/>
        <w:rPr>
          <w:rFonts w:asciiTheme="minorHAnsi" w:eastAsia="Times New Roman" w:hAnsiTheme="minorHAnsi" w:cstheme="minorHAnsi"/>
          <w:color w:val="555555"/>
          <w:sz w:val="29"/>
          <w:szCs w:val="29"/>
        </w:rPr>
      </w:pPr>
      <w:hyperlink r:id="rId20" w:history="1">
        <w:r w:rsidR="006E0AE8" w:rsidRPr="00BD13B5">
          <w:rPr>
            <w:rFonts w:asciiTheme="minorHAnsi" w:eastAsia="Times New Roman" w:hAnsiTheme="minorHAnsi" w:cstheme="minorHAnsi"/>
            <w:color w:val="34647F"/>
            <w:sz w:val="29"/>
            <w:szCs w:val="29"/>
            <w:bdr w:val="none" w:sz="0" w:space="0" w:color="auto" w:frame="1"/>
          </w:rPr>
          <w:t>Crossovers, van beginner tot professional (Deel1)</w:t>
        </w:r>
      </w:hyperlink>
    </w:p>
    <w:p w:rsidR="006E0AE8" w:rsidRPr="00BD13B5" w:rsidRDefault="00BD13B5" w:rsidP="006E0AE8">
      <w:pPr>
        <w:spacing w:after="0" w:line="240" w:lineRule="auto"/>
        <w:rPr>
          <w:rFonts w:eastAsia="Times New Roman" w:cstheme="minorHAnsi"/>
          <w:sz w:val="24"/>
          <w:szCs w:val="24"/>
        </w:rPr>
      </w:pPr>
      <w:r w:rsidRPr="00BD13B5">
        <w:rPr>
          <w:rFonts w:eastAsia="Times New Roman" w:cstheme="minorHAnsi"/>
          <w:sz w:val="24"/>
          <w:szCs w:val="24"/>
        </w:rPr>
        <w:pict>
          <v:rect id="_x0000_i1026" style="width:0;height:1.5pt" o:hralign="center" o:hrstd="t" o:hrnoshade="t" o:hr="t" fillcolor="#555" stroked="f"/>
        </w:pict>
      </w:r>
    </w:p>
    <w:p w:rsidR="00BD13B5" w:rsidRDefault="00BD13B5" w:rsidP="00BD13B5">
      <w:pPr>
        <w:rPr>
          <w:bdr w:val="none" w:sz="0" w:space="0" w:color="auto" w:frame="1"/>
        </w:rPr>
      </w:pPr>
    </w:p>
    <w:p w:rsidR="00D41F81" w:rsidRDefault="006E0AE8" w:rsidP="00BD13B5">
      <w:pPr>
        <w:rPr>
          <w:bdr w:val="none" w:sz="0" w:space="0" w:color="auto" w:frame="1"/>
        </w:rPr>
      </w:pPr>
      <w:r w:rsidRPr="00BD13B5">
        <w:rPr>
          <w:bdr w:val="none" w:sz="0" w:space="0" w:color="auto" w:frame="1"/>
        </w:rPr>
        <w:t>Er is veel literatuur over crossovers (bijvoorbeeld Vance Dickason). </w:t>
      </w:r>
      <w:r w:rsidR="00F05023">
        <w:rPr>
          <w:bdr w:val="none" w:sz="0" w:space="0" w:color="auto" w:frame="1"/>
        </w:rPr>
        <w:br/>
      </w:r>
      <w:r w:rsidRPr="00BD13B5">
        <w:rPr>
          <w:bdr w:val="none" w:sz="0" w:space="0" w:color="auto" w:frame="1"/>
        </w:rPr>
        <w:t>Gewoonlijk worden er voor verschillende formules van filterverloop</w:t>
      </w:r>
      <w:r w:rsidR="00B54EF7">
        <w:rPr>
          <w:bdr w:val="none" w:sz="0" w:space="0" w:color="auto" w:frame="1"/>
        </w:rPr>
        <w:t xml:space="preserve"> </w:t>
      </w:r>
      <w:r w:rsidRPr="00BD13B5">
        <w:rPr>
          <w:bdr w:val="none" w:sz="0" w:space="0" w:color="auto" w:frame="1"/>
        </w:rPr>
        <w:t xml:space="preserve">waarden gevonden waarmee de componentwaarden kunnen worden berekend, afhankelijk van de gewenste crossover-frequentie en de luidsprekerimpedantie. Op internet vindt u ook een groot aantal online </w:t>
      </w:r>
      <w:r w:rsidR="00F05023">
        <w:rPr>
          <w:bdr w:val="none" w:sz="0" w:space="0" w:color="auto" w:frame="1"/>
        </w:rPr>
        <w:t>rekenmodules</w:t>
      </w:r>
      <w:r w:rsidRPr="00BD13B5">
        <w:rPr>
          <w:bdr w:val="none" w:sz="0" w:space="0" w:color="auto" w:frame="1"/>
        </w:rPr>
        <w:t xml:space="preserve"> voor deze taak </w:t>
      </w:r>
      <w:r w:rsidR="00D41F81">
        <w:rPr>
          <w:bdr w:val="none" w:sz="0" w:space="0" w:color="auto" w:frame="1"/>
        </w:rPr>
        <w:t>.</w:t>
      </w:r>
      <w:r w:rsidR="00F05023">
        <w:rPr>
          <w:bdr w:val="none" w:sz="0" w:space="0" w:color="auto" w:frame="1"/>
        </w:rPr>
        <w:br/>
      </w:r>
    </w:p>
    <w:p w:rsidR="006E0AE8" w:rsidRPr="00BD13B5" w:rsidRDefault="006E0AE8" w:rsidP="00BD13B5">
      <w:r w:rsidRPr="00BD13B5">
        <w:rPr>
          <w:bdr w:val="none" w:sz="0" w:space="0" w:color="auto" w:frame="1"/>
        </w:rPr>
        <w:t>In de regel wordt aangenomen dat de luidspreker een constante, "ohmse" impedantie</w:t>
      </w:r>
      <w:r w:rsidR="00B54EF7">
        <w:rPr>
          <w:bdr w:val="none" w:sz="0" w:space="0" w:color="auto" w:frame="1"/>
        </w:rPr>
        <w:t xml:space="preserve"> heeft</w:t>
      </w:r>
      <w:r w:rsidRPr="00BD13B5">
        <w:rPr>
          <w:bdr w:val="none" w:sz="0" w:space="0" w:color="auto" w:frame="1"/>
        </w:rPr>
        <w:t xml:space="preserve"> (dus als een elektrische weerstand gedraagt) en een lineaire frequentierespons - ook in het </w:t>
      </w:r>
      <w:r w:rsidR="00B54EF7">
        <w:rPr>
          <w:bdr w:val="none" w:sz="0" w:space="0" w:color="auto" w:frame="1"/>
        </w:rPr>
        <w:t>te filteren g</w:t>
      </w:r>
      <w:r w:rsidRPr="00BD13B5">
        <w:rPr>
          <w:bdr w:val="none" w:sz="0" w:space="0" w:color="auto" w:frame="1"/>
        </w:rPr>
        <w:t>ebied</w:t>
      </w:r>
      <w:r w:rsidR="00B54EF7">
        <w:rPr>
          <w:bdr w:val="none" w:sz="0" w:space="0" w:color="auto" w:frame="1"/>
        </w:rPr>
        <w:t>.</w:t>
      </w:r>
      <w:r w:rsidRPr="00BD13B5">
        <w:rPr>
          <w:bdr w:val="none" w:sz="0" w:space="0" w:color="auto" w:frame="1"/>
        </w:rPr>
        <w:t> </w:t>
      </w:r>
      <w:r w:rsidR="00B54EF7">
        <w:rPr>
          <w:bdr w:val="none" w:sz="0" w:space="0" w:color="auto" w:frame="1"/>
        </w:rPr>
        <w:br/>
      </w:r>
      <w:r w:rsidRPr="00BD13B5">
        <w:rPr>
          <w:bdr w:val="none" w:sz="0" w:space="0" w:color="auto" w:frame="1"/>
        </w:rPr>
        <w:t>Bovendien wordt aangenomen dat de gebruikte componenten (weerstanden, condensatoren en spoelen) ideale elektrische eigenschappen hebben. </w:t>
      </w:r>
      <w:r w:rsidR="00F05023">
        <w:rPr>
          <w:bdr w:val="none" w:sz="0" w:space="0" w:color="auto" w:frame="1"/>
        </w:rPr>
        <w:br/>
      </w:r>
      <w:r w:rsidRPr="00BD13B5">
        <w:rPr>
          <w:bdr w:val="none" w:sz="0" w:space="0" w:color="auto" w:frame="1"/>
        </w:rPr>
        <w:t>Helaas is dat meestal helemaal niet waar en daarom kun je de nader besproken discussie over de voor- en nadelen van dergelijke ideale filters niet zo gemakkelijk toepassen in het echte leven - om het voorzichtig te zeggen.</w:t>
      </w:r>
    </w:p>
    <w:p w:rsidR="006E0AE8" w:rsidRPr="00BD13B5" w:rsidRDefault="006E0AE8" w:rsidP="00BD13B5">
      <w:r w:rsidRPr="00BD13B5">
        <w:rPr>
          <w:bdr w:val="none" w:sz="0" w:space="0" w:color="auto" w:frame="1"/>
        </w:rPr>
        <w:t xml:space="preserve">Echte luidsprekers hebben </w:t>
      </w:r>
      <w:r w:rsidR="00F05E2F" w:rsidRPr="00BD13B5">
        <w:rPr>
          <w:bdr w:val="none" w:sz="0" w:space="0" w:color="auto" w:frame="1"/>
        </w:rPr>
        <w:t xml:space="preserve">natuurlijk </w:t>
      </w:r>
      <w:r w:rsidRPr="00BD13B5">
        <w:rPr>
          <w:bdr w:val="none" w:sz="0" w:space="0" w:color="auto" w:frame="1"/>
        </w:rPr>
        <w:t xml:space="preserve">een frequentieafhankelijke complexe impedantie </w:t>
      </w:r>
      <w:r w:rsidR="00613D53">
        <w:rPr>
          <w:bdr w:val="none" w:sz="0" w:space="0" w:color="auto" w:frame="1"/>
        </w:rPr>
        <w:t>met</w:t>
      </w:r>
      <w:r w:rsidRPr="00BD13B5">
        <w:rPr>
          <w:bdr w:val="none" w:sz="0" w:space="0" w:color="auto" w:frame="1"/>
        </w:rPr>
        <w:t xml:space="preserve"> min of meer gekromd tonen (hetgeen lager is dan de resonantiefrequentie zonder elektrische bedrading 12 dB / octaaf of meer) "imaginair" en </w:t>
      </w:r>
      <w:r w:rsidRPr="00BD13B5">
        <w:rPr>
          <w:u w:val="single"/>
          <w:bdr w:val="none" w:sz="0" w:space="0" w:color="auto" w:frame="1"/>
        </w:rPr>
        <w:t>S</w:t>
      </w:r>
      <w:r w:rsidRPr="00BD13B5">
        <w:rPr>
          <w:bdr w:val="none" w:sz="0" w:space="0" w:color="auto" w:frame="1"/>
        </w:rPr>
        <w:t> chall </w:t>
      </w:r>
      <w:r w:rsidRPr="00BD13B5">
        <w:rPr>
          <w:u w:val="single"/>
          <w:bdr w:val="none" w:sz="0" w:space="0" w:color="auto" w:frame="1"/>
        </w:rPr>
        <w:t>E</w:t>
      </w:r>
      <w:r w:rsidRPr="00BD13B5">
        <w:rPr>
          <w:bdr w:val="none" w:sz="0" w:space="0" w:color="auto" w:frame="1"/>
        </w:rPr>
        <w:t> ntstehungs </w:t>
      </w:r>
      <w:r w:rsidRPr="00BD13B5">
        <w:rPr>
          <w:u w:val="single"/>
          <w:bdr w:val="none" w:sz="0" w:space="0" w:color="auto" w:frame="1"/>
        </w:rPr>
        <w:t>O</w:t>
      </w:r>
      <w:r w:rsidRPr="00BD13B5">
        <w:rPr>
          <w:bdr w:val="none" w:sz="0" w:space="0" w:color="auto" w:frame="1"/>
        </w:rPr>
        <w:t> rt (afgekort SEO) is min of meer achter het montageniveau. Ook cross-overcomponenten hebben niet altijd de ideale eigenschappen, wat vooral duidelijk is in de DC-weerstand van spoelen.</w:t>
      </w:r>
    </w:p>
    <w:p w:rsidR="006E0AE8" w:rsidRPr="00BD13B5" w:rsidRDefault="00F05E2F" w:rsidP="00BD13B5">
      <w:r w:rsidRPr="00F05E2F">
        <w:rPr>
          <w:bdr w:val="none" w:sz="0" w:space="0" w:color="auto" w:frame="1"/>
        </w:rPr>
        <w:t>Gelukkig zijn er nu zeer krachtige freeware-programma's zoals Boxsim, waarmee niet alleen de invloed van de echte crossover, maar ook de geluidsgeleiding en de geometrie van de baffle op het chassis van de echte luidspreker kan worden beschouwd (inclusief "kromme" impedantiekromme en frequentierespons).</w:t>
      </w:r>
      <w:r w:rsidR="006E0AE8" w:rsidRPr="00BD13B5">
        <w:rPr>
          <w:bdr w:val="none" w:sz="0" w:space="0" w:color="auto" w:frame="1"/>
        </w:rPr>
        <w:t> Dit maakt het mogelijk om een ​​virtuele luidsprekercombinatie te bouwen - als de invoergegevens beschikbaar zijn (momenteel alleen voor bijna alle VISATON-chassis). </w:t>
      </w:r>
      <w:r w:rsidR="006E0AE8" w:rsidRPr="00BD13B5">
        <w:br/>
      </w:r>
      <w:r w:rsidR="006E0AE8" w:rsidRPr="00BD13B5">
        <w:rPr>
          <w:i/>
          <w:iCs/>
          <w:bdr w:val="none" w:sz="0" w:space="0" w:color="auto" w:frame="1"/>
        </w:rPr>
        <w:t xml:space="preserve">Opmerking: In het </w:t>
      </w:r>
      <w:hyperlink r:id="rId21" w:history="1">
        <w:r w:rsidR="006E0AE8" w:rsidRPr="00D41F81">
          <w:rPr>
            <w:rStyle w:val="Hyperlink"/>
            <w:i/>
            <w:iCs/>
            <w:bdr w:val="none" w:sz="0" w:space="0" w:color="auto" w:frame="1"/>
          </w:rPr>
          <w:t>bovenstaande artikel</w:t>
        </w:r>
      </w:hyperlink>
      <w:r w:rsidR="006E0AE8" w:rsidRPr="00BD13B5">
        <w:rPr>
          <w:i/>
          <w:iCs/>
          <w:bdr w:val="none" w:sz="0" w:space="0" w:color="auto" w:frame="1"/>
        </w:rPr>
        <w:t xml:space="preserve"> is het onderliggende recept en de algemene werking van Boxsim al in detail uitgelegd. Als je Boxsim nog niet kent, zou je het daar eerst moeten lezen.</w:t>
      </w:r>
    </w:p>
    <w:p w:rsidR="00D41F81" w:rsidRDefault="00D41F81" w:rsidP="00BD13B5">
      <w:pPr>
        <w:rPr>
          <w:bdr w:val="none" w:sz="0" w:space="0" w:color="auto" w:frame="1"/>
        </w:rPr>
      </w:pPr>
    </w:p>
    <w:p w:rsidR="00D41F81" w:rsidRDefault="00D41F81" w:rsidP="00BD13B5">
      <w:pPr>
        <w:rPr>
          <w:bdr w:val="none" w:sz="0" w:space="0" w:color="auto" w:frame="1"/>
        </w:rPr>
      </w:pPr>
    </w:p>
    <w:p w:rsidR="00F87FF0" w:rsidRDefault="00F87FF0">
      <w:pPr>
        <w:rPr>
          <w:bdr w:val="none" w:sz="0" w:space="0" w:color="auto" w:frame="1"/>
        </w:rPr>
      </w:pPr>
      <w:r>
        <w:rPr>
          <w:bdr w:val="none" w:sz="0" w:space="0" w:color="auto" w:frame="1"/>
        </w:rPr>
        <w:br w:type="page"/>
      </w:r>
    </w:p>
    <w:p w:rsidR="00F87FF0" w:rsidRPr="00F87FF0" w:rsidRDefault="006E0AE8" w:rsidP="00F87FF0">
      <w:r w:rsidRPr="00BD13B5">
        <w:rPr>
          <w:bdr w:val="none" w:sz="0" w:space="0" w:color="auto" w:frame="1"/>
        </w:rPr>
        <w:lastRenderedPageBreak/>
        <w:t>In dit artikel willen we ons concentreren op de elektrische bedrading. Boxsim biedt ook een hulpmiddel voor het berekenen van de vereiste crossovercomponenten in het menu-item "Extras / Design standaard crossovers". Ook hierbij wordt uitgegaan van een constante impedantie:</w:t>
      </w:r>
    </w:p>
    <w:p w:rsidR="00F87FF0" w:rsidRDefault="00F87FF0" w:rsidP="006E0AE8">
      <w:pPr>
        <w:shd w:val="clear" w:color="auto" w:fill="FFFFFF"/>
        <w:spacing w:before="150" w:after="150" w:line="240" w:lineRule="auto"/>
        <w:rPr>
          <w:rFonts w:eastAsia="Times New Roman" w:cstheme="minorHAnsi"/>
          <w:color w:val="555555"/>
          <w:sz w:val="20"/>
          <w:szCs w:val="20"/>
        </w:rPr>
      </w:pPr>
    </w:p>
    <w:p w:rsidR="006E0AE8" w:rsidRPr="00BD13B5" w:rsidRDefault="006E0AE8" w:rsidP="006E0AE8">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7FB5D12F" wp14:editId="7D27022A">
            <wp:extent cx="6195608" cy="5247861"/>
            <wp:effectExtent l="0" t="0" r="0" b="0"/>
            <wp:docPr id="1" name="Afbeelding 1" descr="https://hifi-selbstbau.de/images/stories/grundlagen/Weichentricks/Boxsim_Std_W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hifi-selbstbau.de/images/stories/grundlagen/Weichentricks/Boxsim_Std_Weiche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99503" cy="5251160"/>
                    </a:xfrm>
                    <a:prstGeom prst="rect">
                      <a:avLst/>
                    </a:prstGeom>
                    <a:noFill/>
                    <a:ln>
                      <a:noFill/>
                    </a:ln>
                  </pic:spPr>
                </pic:pic>
              </a:graphicData>
            </a:graphic>
          </wp:inline>
        </w:drawing>
      </w:r>
    </w:p>
    <w:p w:rsidR="00F87FF0" w:rsidRDefault="00F87FF0" w:rsidP="00D41F81">
      <w:pPr>
        <w:rPr>
          <w:bdr w:val="none" w:sz="0" w:space="0" w:color="auto" w:frame="1"/>
        </w:rPr>
      </w:pPr>
    </w:p>
    <w:p w:rsidR="00F87FF0" w:rsidRDefault="00F87FF0" w:rsidP="00D41F81">
      <w:pPr>
        <w:rPr>
          <w:bdr w:val="none" w:sz="0" w:space="0" w:color="auto" w:frame="1"/>
        </w:rPr>
      </w:pPr>
    </w:p>
    <w:p w:rsidR="00F87FF0" w:rsidRDefault="00F87FF0">
      <w:pPr>
        <w:rPr>
          <w:bdr w:val="none" w:sz="0" w:space="0" w:color="auto" w:frame="1"/>
        </w:rPr>
      </w:pPr>
      <w:r>
        <w:rPr>
          <w:bdr w:val="none" w:sz="0" w:space="0" w:color="auto" w:frame="1"/>
        </w:rPr>
        <w:br w:type="page"/>
      </w:r>
    </w:p>
    <w:p w:rsidR="006E0AE8" w:rsidRPr="00BD13B5" w:rsidRDefault="006E0AE8" w:rsidP="00D41F81">
      <w:r w:rsidRPr="00BD13B5">
        <w:rPr>
          <w:bdr w:val="none" w:sz="0" w:space="0" w:color="auto" w:frame="1"/>
        </w:rPr>
        <w:lastRenderedPageBreak/>
        <w:t>Waar we al op een ideale koers zitten, bouwen we snel een ideale luidspreker. Hiertoe voert u het volgende in het menupunt "Chassis &amp; installatie / Chassis 1" in op het tabblad "Chassisgegevens":</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5C8AFC78" wp14:editId="5B046122">
            <wp:extent cx="5080884" cy="5938631"/>
            <wp:effectExtent l="0" t="0" r="5715" b="5080"/>
            <wp:docPr id="2" name="Afbeelding 2" descr="https://hifi-selbstbau.de/images/stories/grundlagen/Weichentricks/Boxsim_Chassis_8Oh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hifi-selbstbau.de/images/stories/grundlagen/Weichentricks/Boxsim_Chassis_8Ohm.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96676" cy="5957089"/>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i/>
          <w:iCs/>
          <w:color w:val="555555"/>
          <w:sz w:val="20"/>
          <w:szCs w:val="20"/>
          <w:bdr w:val="none" w:sz="0" w:space="0" w:color="auto" w:frame="1"/>
        </w:rPr>
        <w:t xml:space="preserve">Naam van het </w:t>
      </w:r>
      <w:r w:rsidR="00F87FF0">
        <w:rPr>
          <w:rFonts w:eastAsia="Times New Roman" w:cstheme="minorHAnsi"/>
          <w:i/>
          <w:iCs/>
          <w:color w:val="555555"/>
          <w:sz w:val="20"/>
          <w:szCs w:val="20"/>
          <w:bdr w:val="none" w:sz="0" w:space="0" w:color="auto" w:frame="1"/>
        </w:rPr>
        <w:t xml:space="preserve">te maken </w:t>
      </w:r>
      <w:r w:rsidRPr="00BD13B5">
        <w:rPr>
          <w:rFonts w:eastAsia="Times New Roman" w:cstheme="minorHAnsi"/>
          <w:i/>
          <w:iCs/>
          <w:color w:val="555555"/>
          <w:sz w:val="20"/>
          <w:szCs w:val="20"/>
          <w:bdr w:val="none" w:sz="0" w:space="0" w:color="auto" w:frame="1"/>
        </w:rPr>
        <w:t>Boxsim-project: 8_Ohm_Direkt.bpj</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b/>
          <w:bCs/>
          <w:i/>
          <w:iCs/>
          <w:color w:val="555555"/>
          <w:sz w:val="20"/>
          <w:szCs w:val="20"/>
          <w:bdr w:val="none" w:sz="0" w:space="0" w:color="auto" w:frame="1"/>
        </w:rPr>
        <w:t>Opmerking:</w:t>
      </w:r>
      <w:r w:rsidRPr="00BD13B5">
        <w:rPr>
          <w:rFonts w:eastAsia="Times New Roman" w:cstheme="minorHAnsi"/>
          <w:i/>
          <w:iCs/>
          <w:color w:val="555555"/>
          <w:sz w:val="20"/>
          <w:szCs w:val="20"/>
          <w:bdr w:val="none" w:sz="0" w:space="0" w:color="auto" w:frame="1"/>
        </w:rPr>
        <w:t> als u het vinkje "F-gang amplitude" en "F-gang Impdanz ben." </w:t>
      </w:r>
      <w:r w:rsidR="00F87FF0">
        <w:rPr>
          <w:rFonts w:eastAsia="Times New Roman" w:cstheme="minorHAnsi"/>
          <w:i/>
          <w:iCs/>
          <w:color w:val="555555"/>
          <w:sz w:val="20"/>
          <w:szCs w:val="20"/>
          <w:bdr w:val="none" w:sz="0" w:space="0" w:color="auto" w:frame="1"/>
        </w:rPr>
        <w:t xml:space="preserve">wordt </w:t>
      </w:r>
      <w:r w:rsidRPr="00BD13B5">
        <w:rPr>
          <w:rFonts w:eastAsia="Times New Roman" w:cstheme="minorHAnsi"/>
          <w:i/>
          <w:iCs/>
          <w:color w:val="555555"/>
          <w:sz w:val="20"/>
          <w:szCs w:val="20"/>
          <w:bdr w:val="none" w:sz="0" w:space="0" w:color="auto" w:frame="1"/>
        </w:rPr>
        <w:t>de frequentierespons berekend uit de ingevoerde TSP's.</w:t>
      </w:r>
    </w:p>
    <w:p w:rsidR="00F87FF0" w:rsidRDefault="00F87FF0" w:rsidP="006E0AE8">
      <w:pPr>
        <w:shd w:val="clear" w:color="auto" w:fill="FFFFFF"/>
        <w:spacing w:after="0" w:line="240" w:lineRule="auto"/>
      </w:pPr>
    </w:p>
    <w:p w:rsidR="00F87FF0" w:rsidRDefault="00F87FF0" w:rsidP="006E0AE8">
      <w:pPr>
        <w:shd w:val="clear" w:color="auto" w:fill="FFFFFF"/>
        <w:spacing w:after="0" w:line="240" w:lineRule="auto"/>
      </w:pP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F87FF0">
        <w:t xml:space="preserve">Wie het niet </w:t>
      </w:r>
      <w:r w:rsidR="00F87FF0">
        <w:t xml:space="preserve">klaar </w:t>
      </w:r>
      <w:r w:rsidRPr="00F87FF0">
        <w:t>krijgt (of te lui is) kan hier ook de boxsim-bestanden voor alle circuits van dit artikel </w:t>
      </w:r>
      <w:hyperlink r:id="rId24" w:history="1">
        <w:r w:rsidRPr="00F87FF0">
          <w:rPr>
            <w:color w:val="0000FF"/>
          </w:rPr>
          <w:t>downl</w:t>
        </w:r>
        <w:r w:rsidRPr="00F87FF0">
          <w:rPr>
            <w:color w:val="0000FF"/>
          </w:rPr>
          <w:t>o</w:t>
        </w:r>
        <w:r w:rsidRPr="00F87FF0">
          <w:rPr>
            <w:color w:val="0000FF"/>
          </w:rPr>
          <w:t>aden (ZIP-bestand, 10 kB)</w:t>
        </w:r>
      </w:hyperlink>
      <w:r w:rsidRPr="00BD13B5">
        <w:rPr>
          <w:rFonts w:eastAsia="Times New Roman" w:cstheme="minorHAnsi"/>
          <w:color w:val="555555"/>
          <w:sz w:val="20"/>
          <w:szCs w:val="20"/>
          <w:bdr w:val="none" w:sz="0" w:space="0" w:color="auto" w:frame="1"/>
        </w:rPr>
        <w:t> .</w:t>
      </w:r>
    </w:p>
    <w:p w:rsidR="006E0AE8" w:rsidRPr="00BD13B5" w:rsidRDefault="00BD13B5" w:rsidP="006E0AE8">
      <w:pPr>
        <w:spacing w:after="0" w:line="240" w:lineRule="auto"/>
        <w:rPr>
          <w:rFonts w:eastAsia="Times New Roman" w:cstheme="minorHAnsi"/>
          <w:sz w:val="24"/>
          <w:szCs w:val="24"/>
        </w:rPr>
      </w:pPr>
      <w:r w:rsidRPr="00BD13B5">
        <w:rPr>
          <w:rFonts w:eastAsia="Times New Roman" w:cstheme="minorHAnsi"/>
          <w:sz w:val="24"/>
          <w:szCs w:val="24"/>
        </w:rPr>
        <w:pict>
          <v:rect id="_x0000_i1027" style="width:0;height:1.5pt" o:hralign="center" o:hrstd="t" o:hrnoshade="t" o:hr="t" fillcolor="#555" stroked="f"/>
        </w:pict>
      </w:r>
    </w:p>
    <w:p w:rsidR="00F87FF0" w:rsidRDefault="00F87FF0">
      <w:pPr>
        <w:rPr>
          <w:rFonts w:eastAsia="Times New Roman" w:cstheme="minorHAnsi"/>
          <w:b/>
          <w:bCs/>
          <w:color w:val="555555"/>
          <w:sz w:val="25"/>
          <w:szCs w:val="25"/>
          <w:bdr w:val="none" w:sz="0" w:space="0" w:color="auto" w:frame="1"/>
        </w:rPr>
      </w:pPr>
      <w:r>
        <w:rPr>
          <w:rFonts w:eastAsia="Times New Roman" w:cstheme="minorHAnsi"/>
          <w:b/>
          <w:bCs/>
          <w:color w:val="555555"/>
          <w:sz w:val="25"/>
          <w:szCs w:val="25"/>
          <w:bdr w:val="none" w:sz="0" w:space="0" w:color="auto" w:frame="1"/>
        </w:rPr>
        <w:br w:type="page"/>
      </w:r>
    </w:p>
    <w:p w:rsidR="006E0AE8" w:rsidRDefault="006E0AE8" w:rsidP="00F87FF0">
      <w:pPr>
        <w:pStyle w:val="Kop4"/>
        <w:rPr>
          <w:rFonts w:eastAsia="Times New Roman"/>
          <w:bdr w:val="none" w:sz="0" w:space="0" w:color="auto" w:frame="1"/>
        </w:rPr>
      </w:pPr>
      <w:r w:rsidRPr="00BD13B5">
        <w:rPr>
          <w:rFonts w:eastAsia="Times New Roman"/>
          <w:bdr w:val="none" w:sz="0" w:space="0" w:color="auto" w:frame="1"/>
        </w:rPr>
        <w:lastRenderedPageBreak/>
        <w:t xml:space="preserve">De eerste </w:t>
      </w:r>
      <w:r w:rsidR="00F87FF0">
        <w:rPr>
          <w:rFonts w:eastAsia="Times New Roman"/>
          <w:bdr w:val="none" w:sz="0" w:space="0" w:color="auto" w:frame="1"/>
        </w:rPr>
        <w:t>filter</w:t>
      </w:r>
      <w:r w:rsidR="00715988">
        <w:rPr>
          <w:rFonts w:eastAsia="Times New Roman"/>
          <w:bdr w:val="none" w:sz="0" w:space="0" w:color="auto" w:frame="1"/>
        </w:rPr>
        <w:br/>
      </w:r>
    </w:p>
    <w:tbl>
      <w:tblPr>
        <w:tblW w:w="0" w:type="auto"/>
        <w:shd w:val="clear" w:color="auto" w:fill="FFFFFF"/>
        <w:tblCellMar>
          <w:left w:w="0" w:type="dxa"/>
          <w:right w:w="0" w:type="dxa"/>
        </w:tblCellMar>
        <w:tblLook w:val="04A0" w:firstRow="1" w:lastRow="0" w:firstColumn="1" w:lastColumn="0" w:noHBand="0" w:noVBand="1"/>
      </w:tblPr>
      <w:tblGrid>
        <w:gridCol w:w="1535"/>
        <w:gridCol w:w="8105"/>
      </w:tblGrid>
      <w:tr w:rsidR="006E0AE8" w:rsidRPr="00CB7B09" w:rsidTr="00B446A6">
        <w:tc>
          <w:tcPr>
            <w:tcW w:w="0" w:type="auto"/>
            <w:gridSpan w:val="2"/>
            <w:shd w:val="clear" w:color="auto" w:fill="auto"/>
            <w:vAlign w:val="bottom"/>
            <w:hideMark/>
          </w:tcPr>
          <w:p w:rsidR="006E0AE8" w:rsidRPr="00CB7B09" w:rsidRDefault="006E0AE8" w:rsidP="00F87FF0">
            <w:pPr>
              <w:spacing w:after="0" w:line="240" w:lineRule="auto"/>
              <w:rPr>
                <w:rFonts w:eastAsia="Times New Roman" w:cstheme="minorHAnsi"/>
                <w:b/>
                <w:bCs/>
                <w:color w:val="555555"/>
              </w:rPr>
            </w:pPr>
            <w:r w:rsidRPr="00CB7B09">
              <w:rPr>
                <w:rFonts w:eastAsia="Times New Roman" w:cstheme="minorHAnsi"/>
                <w:b/>
                <w:bCs/>
                <w:color w:val="555555"/>
                <w:bdr w:val="none" w:sz="0" w:space="0" w:color="auto" w:frame="1"/>
              </w:rPr>
              <w:t>Speciale voorwaarden voor crossovers:</w:t>
            </w:r>
          </w:p>
        </w:tc>
      </w:tr>
      <w:tr w:rsidR="006E0AE8" w:rsidRPr="00CB7B09" w:rsidTr="00B446A6">
        <w:tc>
          <w:tcPr>
            <w:tcW w:w="1535" w:type="dxa"/>
            <w:shd w:val="clear" w:color="auto" w:fill="auto"/>
            <w:vAlign w:val="bottom"/>
            <w:hideMark/>
          </w:tcPr>
          <w:p w:rsidR="006E0AE8" w:rsidRPr="00CB7B09" w:rsidRDefault="006E0AE8" w:rsidP="006E0AE8">
            <w:pPr>
              <w:spacing w:after="0" w:line="240" w:lineRule="auto"/>
              <w:rPr>
                <w:rFonts w:eastAsia="Times New Roman" w:cstheme="minorHAnsi"/>
                <w:color w:val="555555"/>
              </w:rPr>
            </w:pPr>
            <w:r w:rsidRPr="00CB7B09">
              <w:rPr>
                <w:rFonts w:eastAsia="Times New Roman" w:cstheme="minorHAnsi"/>
                <w:color w:val="555555"/>
                <w:bdr w:val="none" w:sz="0" w:space="0" w:color="auto" w:frame="1"/>
              </w:rPr>
              <w:t>highpass</w:t>
            </w:r>
          </w:p>
        </w:tc>
        <w:tc>
          <w:tcPr>
            <w:tcW w:w="8105" w:type="dxa"/>
            <w:shd w:val="clear" w:color="auto" w:fill="auto"/>
            <w:vAlign w:val="bottom"/>
            <w:hideMark/>
          </w:tcPr>
          <w:p w:rsidR="006E0AE8" w:rsidRPr="00CB7B09" w:rsidRDefault="00CB7B09" w:rsidP="00CB7B09">
            <w:pPr>
              <w:spacing w:after="0" w:line="240" w:lineRule="auto"/>
              <w:rPr>
                <w:rFonts w:eastAsia="Times New Roman" w:cstheme="minorHAnsi"/>
                <w:color w:val="555555"/>
              </w:rPr>
            </w:pPr>
            <w:r>
              <w:rPr>
                <w:rFonts w:eastAsia="Times New Roman" w:cstheme="minorHAnsi"/>
                <w:color w:val="555555"/>
                <w:bdr w:val="none" w:sz="0" w:space="0" w:color="auto" w:frame="1"/>
              </w:rPr>
              <w:t>e</w:t>
            </w:r>
            <w:r w:rsidR="006E0AE8" w:rsidRPr="00CB7B09">
              <w:rPr>
                <w:rFonts w:eastAsia="Times New Roman" w:cstheme="minorHAnsi"/>
                <w:color w:val="555555"/>
                <w:bdr w:val="none" w:sz="0" w:space="0" w:color="auto" w:frame="1"/>
              </w:rPr>
              <w:t xml:space="preserve">zelsbruggetje: </w:t>
            </w:r>
            <w:r>
              <w:rPr>
                <w:rFonts w:eastAsia="Times New Roman" w:cstheme="minorHAnsi"/>
                <w:color w:val="555555"/>
                <w:bdr w:val="none" w:sz="0" w:space="0" w:color="auto" w:frame="1"/>
              </w:rPr>
              <w:t>laat</w:t>
            </w:r>
            <w:r w:rsidR="006E0AE8" w:rsidRPr="00CB7B09">
              <w:rPr>
                <w:rFonts w:eastAsia="Times New Roman" w:cstheme="minorHAnsi"/>
                <w:color w:val="555555"/>
                <w:bdr w:val="none" w:sz="0" w:space="0" w:color="auto" w:frame="1"/>
              </w:rPr>
              <w:t xml:space="preserve"> de </w:t>
            </w:r>
            <w:r w:rsidR="006E0AE8" w:rsidRPr="00CB7B09">
              <w:rPr>
                <w:rFonts w:eastAsia="Times New Roman" w:cstheme="minorHAnsi"/>
                <w:b/>
                <w:bCs/>
                <w:color w:val="555555"/>
                <w:bdr w:val="none" w:sz="0" w:space="0" w:color="auto" w:frame="1"/>
              </w:rPr>
              <w:t>hoge</w:t>
            </w:r>
            <w:r w:rsidR="006E0AE8" w:rsidRPr="00CB7B09">
              <w:rPr>
                <w:rFonts w:eastAsia="Times New Roman" w:cstheme="minorHAnsi"/>
                <w:color w:val="555555"/>
                <w:bdr w:val="none" w:sz="0" w:space="0" w:color="auto" w:frame="1"/>
              </w:rPr>
              <w:t> tonen </w:t>
            </w:r>
            <w:r w:rsidR="006E0AE8" w:rsidRPr="00CB7B09">
              <w:rPr>
                <w:rFonts w:eastAsia="Times New Roman" w:cstheme="minorHAnsi"/>
                <w:b/>
                <w:bCs/>
                <w:color w:val="555555"/>
                <w:bdr w:val="none" w:sz="0" w:space="0" w:color="auto" w:frame="1"/>
              </w:rPr>
              <w:t>passeren</w:t>
            </w:r>
            <w:r w:rsidR="006E0AE8" w:rsidRPr="00CB7B09">
              <w:rPr>
                <w:rFonts w:eastAsia="Times New Roman" w:cstheme="minorHAnsi"/>
                <w:color w:val="555555"/>
                <w:bdr w:val="none" w:sz="0" w:space="0" w:color="auto" w:frame="1"/>
              </w:rPr>
              <w:t>)</w:t>
            </w:r>
          </w:p>
        </w:tc>
      </w:tr>
      <w:tr w:rsidR="006E0AE8" w:rsidRPr="00CB7B09" w:rsidTr="00B446A6">
        <w:tc>
          <w:tcPr>
            <w:tcW w:w="1535" w:type="dxa"/>
            <w:shd w:val="clear" w:color="auto" w:fill="auto"/>
            <w:vAlign w:val="bottom"/>
            <w:hideMark/>
          </w:tcPr>
          <w:p w:rsidR="006E0AE8" w:rsidRPr="00CB7B09" w:rsidRDefault="006E0AE8" w:rsidP="006E0AE8">
            <w:pPr>
              <w:spacing w:after="0" w:line="240" w:lineRule="auto"/>
              <w:rPr>
                <w:rFonts w:eastAsia="Times New Roman" w:cstheme="minorHAnsi"/>
                <w:color w:val="555555"/>
              </w:rPr>
            </w:pPr>
            <w:r w:rsidRPr="00CB7B09">
              <w:rPr>
                <w:rFonts w:eastAsia="Times New Roman" w:cstheme="minorHAnsi"/>
                <w:color w:val="555555"/>
                <w:bdr w:val="none" w:sz="0" w:space="0" w:color="auto" w:frame="1"/>
              </w:rPr>
              <w:t>lowpass</w:t>
            </w:r>
          </w:p>
        </w:tc>
        <w:tc>
          <w:tcPr>
            <w:tcW w:w="8105" w:type="dxa"/>
            <w:shd w:val="clear" w:color="auto" w:fill="auto"/>
            <w:vAlign w:val="bottom"/>
            <w:hideMark/>
          </w:tcPr>
          <w:p w:rsidR="006E0AE8" w:rsidRPr="00CB7B09" w:rsidRDefault="00CB7B09" w:rsidP="00CB7B09">
            <w:pPr>
              <w:spacing w:after="0" w:line="240" w:lineRule="auto"/>
              <w:rPr>
                <w:rFonts w:eastAsia="Times New Roman" w:cstheme="minorHAnsi"/>
                <w:color w:val="555555"/>
              </w:rPr>
            </w:pPr>
            <w:r>
              <w:rPr>
                <w:rFonts w:eastAsia="Times New Roman" w:cstheme="minorHAnsi"/>
                <w:color w:val="555555"/>
                <w:bdr w:val="none" w:sz="0" w:space="0" w:color="auto" w:frame="1"/>
              </w:rPr>
              <w:t xml:space="preserve">ezelsbruggetje: </w:t>
            </w:r>
            <w:r w:rsidR="006E0AE8" w:rsidRPr="00CB7B09">
              <w:rPr>
                <w:rFonts w:eastAsia="Times New Roman" w:cstheme="minorHAnsi"/>
                <w:color w:val="555555"/>
                <w:bdr w:val="none" w:sz="0" w:space="0" w:color="auto" w:frame="1"/>
              </w:rPr>
              <w:t>laat de </w:t>
            </w:r>
            <w:r w:rsidR="006E0AE8" w:rsidRPr="00CB7B09">
              <w:rPr>
                <w:rFonts w:eastAsia="Times New Roman" w:cstheme="minorHAnsi"/>
                <w:b/>
                <w:bCs/>
                <w:color w:val="555555"/>
                <w:bdr w:val="none" w:sz="0" w:space="0" w:color="auto" w:frame="1"/>
              </w:rPr>
              <w:t>diepe</w:t>
            </w:r>
            <w:r w:rsidR="006E0AE8" w:rsidRPr="00CB7B09">
              <w:rPr>
                <w:rFonts w:eastAsia="Times New Roman" w:cstheme="minorHAnsi"/>
                <w:color w:val="555555"/>
                <w:bdr w:val="none" w:sz="0" w:space="0" w:color="auto" w:frame="1"/>
              </w:rPr>
              <w:t> t</w:t>
            </w:r>
            <w:r>
              <w:rPr>
                <w:rFonts w:eastAsia="Times New Roman" w:cstheme="minorHAnsi"/>
                <w:color w:val="555555"/>
                <w:bdr w:val="none" w:sz="0" w:space="0" w:color="auto" w:frame="1"/>
              </w:rPr>
              <w:t>on</w:t>
            </w:r>
            <w:r w:rsidR="006E0AE8" w:rsidRPr="00CB7B09">
              <w:rPr>
                <w:rFonts w:eastAsia="Times New Roman" w:cstheme="minorHAnsi"/>
                <w:color w:val="555555"/>
                <w:bdr w:val="none" w:sz="0" w:space="0" w:color="auto" w:frame="1"/>
              </w:rPr>
              <w:t>en </w:t>
            </w:r>
            <w:r w:rsidR="006E0AE8" w:rsidRPr="00CB7B09">
              <w:rPr>
                <w:rFonts w:eastAsia="Times New Roman" w:cstheme="minorHAnsi"/>
                <w:b/>
                <w:bCs/>
                <w:color w:val="555555"/>
                <w:bdr w:val="none" w:sz="0" w:space="0" w:color="auto" w:frame="1"/>
              </w:rPr>
              <w:t>passeren</w:t>
            </w:r>
            <w:r w:rsidR="006E0AE8" w:rsidRPr="00CB7B09">
              <w:rPr>
                <w:rFonts w:eastAsia="Times New Roman" w:cstheme="minorHAnsi"/>
                <w:color w:val="555555"/>
                <w:bdr w:val="none" w:sz="0" w:space="0" w:color="auto" w:frame="1"/>
              </w:rPr>
              <w:t>)</w:t>
            </w:r>
          </w:p>
        </w:tc>
      </w:tr>
      <w:tr w:rsidR="006E0AE8" w:rsidRPr="00CB7B09" w:rsidTr="00B446A6">
        <w:tc>
          <w:tcPr>
            <w:tcW w:w="1535" w:type="dxa"/>
            <w:shd w:val="clear" w:color="auto" w:fill="auto"/>
            <w:vAlign w:val="bottom"/>
            <w:hideMark/>
          </w:tcPr>
          <w:p w:rsidR="006E0AE8" w:rsidRPr="00CB7B09" w:rsidRDefault="006E0AE8" w:rsidP="006E0AE8">
            <w:pPr>
              <w:spacing w:after="0" w:line="240" w:lineRule="auto"/>
              <w:rPr>
                <w:rFonts w:eastAsia="Times New Roman" w:cstheme="minorHAnsi"/>
                <w:color w:val="555555"/>
              </w:rPr>
            </w:pPr>
            <w:r w:rsidRPr="00CB7B09">
              <w:rPr>
                <w:rFonts w:eastAsia="Times New Roman" w:cstheme="minorHAnsi"/>
                <w:color w:val="555555"/>
                <w:bdr w:val="none" w:sz="0" w:space="0" w:color="auto" w:frame="1"/>
              </w:rPr>
              <w:t>bandpass</w:t>
            </w:r>
          </w:p>
        </w:tc>
        <w:tc>
          <w:tcPr>
            <w:tcW w:w="8105" w:type="dxa"/>
            <w:shd w:val="clear" w:color="auto" w:fill="auto"/>
            <w:vAlign w:val="bottom"/>
            <w:hideMark/>
          </w:tcPr>
          <w:p w:rsidR="006E0AE8" w:rsidRPr="00CB7B09" w:rsidRDefault="00CB7B09" w:rsidP="006E0AE8">
            <w:pPr>
              <w:spacing w:after="0" w:line="240" w:lineRule="auto"/>
              <w:rPr>
                <w:rFonts w:eastAsia="Times New Roman" w:cstheme="minorHAnsi"/>
                <w:color w:val="555555"/>
              </w:rPr>
            </w:pPr>
            <w:r>
              <w:rPr>
                <w:rFonts w:eastAsia="Times New Roman" w:cstheme="minorHAnsi"/>
                <w:color w:val="555555"/>
                <w:bdr w:val="none" w:sz="0" w:space="0" w:color="auto" w:frame="1"/>
              </w:rPr>
              <w:t>c</w:t>
            </w:r>
            <w:r w:rsidRPr="00CB7B09">
              <w:rPr>
                <w:rFonts w:eastAsia="Times New Roman" w:cstheme="minorHAnsi"/>
                <w:color w:val="555555"/>
                <w:bdr w:val="none" w:sz="0" w:space="0" w:color="auto" w:frame="1"/>
              </w:rPr>
              <w:t xml:space="preserve">ombinatie van </w:t>
            </w:r>
            <w:r w:rsidRPr="00CB7B09">
              <w:rPr>
                <w:rFonts w:eastAsia="Times New Roman" w:cstheme="minorHAnsi"/>
                <w:b/>
                <w:color w:val="555555"/>
                <w:bdr w:val="none" w:sz="0" w:space="0" w:color="auto" w:frame="1"/>
              </w:rPr>
              <w:t>hoog</w:t>
            </w:r>
            <w:r w:rsidRPr="00CB7B09">
              <w:rPr>
                <w:rFonts w:eastAsia="Times New Roman" w:cstheme="minorHAnsi"/>
                <w:color w:val="555555"/>
                <w:bdr w:val="none" w:sz="0" w:space="0" w:color="auto" w:frame="1"/>
              </w:rPr>
              <w:t xml:space="preserve">- en </w:t>
            </w:r>
            <w:r w:rsidRPr="00CB7B09">
              <w:rPr>
                <w:rFonts w:eastAsia="Times New Roman" w:cstheme="minorHAnsi"/>
                <w:b/>
                <w:color w:val="555555"/>
                <w:bdr w:val="none" w:sz="0" w:space="0" w:color="auto" w:frame="1"/>
              </w:rPr>
              <w:t>laag</w:t>
            </w:r>
            <w:r w:rsidRPr="00CB7B09">
              <w:rPr>
                <w:rFonts w:eastAsia="Times New Roman" w:cstheme="minorHAnsi"/>
                <w:color w:val="555555"/>
                <w:bdr w:val="none" w:sz="0" w:space="0" w:color="auto" w:frame="1"/>
              </w:rPr>
              <w:t xml:space="preserve">doorlaat -&gt; er kan slechts </w:t>
            </w:r>
            <w:r w:rsidRPr="00CB7B09">
              <w:rPr>
                <w:rFonts w:eastAsia="Times New Roman" w:cstheme="minorHAnsi"/>
                <w:b/>
                <w:color w:val="555555"/>
                <w:bdr w:val="none" w:sz="0" w:space="0" w:color="auto" w:frame="1"/>
              </w:rPr>
              <w:t>één frequentieband</w:t>
            </w:r>
            <w:r w:rsidRPr="00CB7B09">
              <w:rPr>
                <w:rFonts w:eastAsia="Times New Roman" w:cstheme="minorHAnsi"/>
                <w:color w:val="555555"/>
                <w:bdr w:val="none" w:sz="0" w:space="0" w:color="auto" w:frame="1"/>
              </w:rPr>
              <w:t xml:space="preserve"> passeren</w:t>
            </w:r>
          </w:p>
        </w:tc>
      </w:tr>
      <w:tr w:rsidR="006E0AE8" w:rsidRPr="00CB7B09" w:rsidTr="00B446A6">
        <w:tc>
          <w:tcPr>
            <w:tcW w:w="1535" w:type="dxa"/>
            <w:shd w:val="clear" w:color="auto" w:fill="auto"/>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spoel</w:t>
            </w:r>
          </w:p>
        </w:tc>
        <w:tc>
          <w:tcPr>
            <w:tcW w:w="8105" w:type="dxa"/>
            <w:shd w:val="clear" w:color="auto" w:fill="auto"/>
            <w:vAlign w:val="bottom"/>
            <w:hideMark/>
          </w:tcPr>
          <w:p w:rsidR="006E0AE8" w:rsidRPr="00CB7B09" w:rsidRDefault="006E0AE8" w:rsidP="006E0AE8">
            <w:pPr>
              <w:spacing w:after="0" w:line="240" w:lineRule="auto"/>
              <w:rPr>
                <w:rFonts w:eastAsia="Times New Roman" w:cstheme="minorHAnsi"/>
                <w:color w:val="555555"/>
              </w:rPr>
            </w:pPr>
            <w:r w:rsidRPr="00CB7B09">
              <w:rPr>
                <w:rFonts w:eastAsia="Times New Roman" w:cstheme="minorHAnsi"/>
                <w:color w:val="555555"/>
                <w:bdr w:val="none" w:sz="0" w:space="0" w:color="auto" w:frame="1"/>
              </w:rPr>
              <w:t>de impedantie Z van een spoel neemt lineair toe met de frequentie: </w:t>
            </w:r>
            <w:r w:rsidRPr="00CB7B09">
              <w:rPr>
                <w:rFonts w:eastAsia="Times New Roman" w:cstheme="minorHAnsi"/>
                <w:color w:val="555555"/>
                <w:bdr w:val="none" w:sz="0" w:space="0" w:color="auto" w:frame="1"/>
              </w:rPr>
              <w:br/>
            </w:r>
            <w:r w:rsidRPr="00CB7B09">
              <w:rPr>
                <w:rFonts w:eastAsia="Times New Roman" w:cstheme="minorHAnsi"/>
                <w:b/>
                <w:bCs/>
                <w:color w:val="555555"/>
                <w:bdr w:val="none" w:sz="0" w:space="0" w:color="auto" w:frame="1"/>
              </w:rPr>
              <w:t>Z [ohm] = 2 * Pi * frequentie [Hz] * inductie [mH] / 1000</w:t>
            </w:r>
          </w:p>
        </w:tc>
      </w:tr>
      <w:tr w:rsidR="006E0AE8" w:rsidRPr="00CB7B09" w:rsidTr="00B446A6">
        <w:tc>
          <w:tcPr>
            <w:tcW w:w="1535" w:type="dxa"/>
            <w:shd w:val="clear" w:color="auto" w:fill="auto"/>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condensator</w:t>
            </w:r>
          </w:p>
        </w:tc>
        <w:tc>
          <w:tcPr>
            <w:tcW w:w="8105" w:type="dxa"/>
            <w:shd w:val="clear" w:color="auto" w:fill="auto"/>
            <w:vAlign w:val="bottom"/>
            <w:hideMark/>
          </w:tcPr>
          <w:p w:rsidR="006E0AE8" w:rsidRPr="00CB7B09" w:rsidRDefault="006E0AE8" w:rsidP="006E0AE8">
            <w:pPr>
              <w:spacing w:after="0" w:line="240" w:lineRule="auto"/>
              <w:rPr>
                <w:rFonts w:eastAsia="Times New Roman" w:cstheme="minorHAnsi"/>
                <w:color w:val="555555"/>
              </w:rPr>
            </w:pPr>
            <w:r w:rsidRPr="00CB7B09">
              <w:rPr>
                <w:rFonts w:eastAsia="Times New Roman" w:cstheme="minorHAnsi"/>
                <w:color w:val="555555"/>
                <w:bdr w:val="none" w:sz="0" w:space="0" w:color="auto" w:frame="1"/>
              </w:rPr>
              <w:t>de impedantie Z van een condensator daalt naar de reciproque van de frequentie: </w:t>
            </w:r>
            <w:r w:rsidRPr="00CB7B09">
              <w:rPr>
                <w:rFonts w:eastAsia="Times New Roman" w:cstheme="minorHAnsi"/>
                <w:color w:val="555555"/>
                <w:bdr w:val="none" w:sz="0" w:space="0" w:color="auto" w:frame="1"/>
              </w:rPr>
              <w:br/>
            </w:r>
            <w:r w:rsidRPr="00CB7B09">
              <w:rPr>
                <w:rFonts w:eastAsia="Times New Roman" w:cstheme="minorHAnsi"/>
                <w:b/>
                <w:bCs/>
                <w:color w:val="555555"/>
                <w:bdr w:val="none" w:sz="0" w:space="0" w:color="auto" w:frame="1"/>
              </w:rPr>
              <w:t>Z [ohm] = 1000000 / (2 * Pi * frequentie [Hz] * capaciteit [μF])</w:t>
            </w:r>
          </w:p>
        </w:tc>
      </w:tr>
      <w:tr w:rsidR="006E0AE8" w:rsidRPr="00CB7B09" w:rsidTr="00B446A6">
        <w:tc>
          <w:tcPr>
            <w:tcW w:w="1535" w:type="dxa"/>
            <w:shd w:val="clear" w:color="auto" w:fill="auto"/>
            <w:vAlign w:val="bottom"/>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crossover-frequentie</w:t>
            </w:r>
          </w:p>
        </w:tc>
        <w:tc>
          <w:tcPr>
            <w:tcW w:w="8105" w:type="dxa"/>
            <w:shd w:val="clear" w:color="auto" w:fill="auto"/>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bij de scheidingsfrequentie is het filtereffect gewoonlijk 3 dB</w:t>
            </w:r>
          </w:p>
        </w:tc>
      </w:tr>
      <w:tr w:rsidR="006E0AE8" w:rsidRPr="00CB7B09" w:rsidTr="00B446A6">
        <w:tc>
          <w:tcPr>
            <w:tcW w:w="1535" w:type="dxa"/>
            <w:shd w:val="clear" w:color="auto" w:fill="auto"/>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X. volgorde</w:t>
            </w:r>
          </w:p>
        </w:tc>
        <w:tc>
          <w:tcPr>
            <w:tcW w:w="8105" w:type="dxa"/>
            <w:shd w:val="clear" w:color="auto" w:fill="auto"/>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Voor elk onderdeel (spoel of condensator) neemt de volgorde met 1 toe. Een zachte X-de volgorde heeft een zwenksnelheid van X6 dB / octaaf</w:t>
            </w:r>
          </w:p>
        </w:tc>
      </w:tr>
      <w:tr w:rsidR="006E0AE8" w:rsidRPr="00CB7B09" w:rsidTr="00B446A6">
        <w:tc>
          <w:tcPr>
            <w:tcW w:w="1535" w:type="dxa"/>
            <w:shd w:val="clear" w:color="auto" w:fill="auto"/>
            <w:hideMark/>
          </w:tcPr>
          <w:p w:rsidR="006E0AE8" w:rsidRPr="00CB7B09" w:rsidRDefault="006E0AE8" w:rsidP="00CB7B09">
            <w:pPr>
              <w:spacing w:after="0" w:line="240" w:lineRule="auto"/>
              <w:rPr>
                <w:rFonts w:eastAsia="Times New Roman" w:cstheme="minorHAnsi"/>
                <w:color w:val="555555"/>
              </w:rPr>
            </w:pPr>
            <w:r w:rsidRPr="00CB7B09">
              <w:rPr>
                <w:rFonts w:eastAsia="Times New Roman" w:cstheme="minorHAnsi"/>
                <w:color w:val="555555"/>
                <w:bdr w:val="none" w:sz="0" w:space="0" w:color="auto" w:frame="1"/>
              </w:rPr>
              <w:t>helling</w:t>
            </w:r>
          </w:p>
        </w:tc>
        <w:tc>
          <w:tcPr>
            <w:tcW w:w="8105" w:type="dxa"/>
            <w:shd w:val="clear" w:color="auto" w:fill="auto"/>
            <w:vAlign w:val="bottom"/>
            <w:hideMark/>
          </w:tcPr>
          <w:p w:rsidR="006E0AE8" w:rsidRPr="00CB7B09" w:rsidRDefault="006E0AE8" w:rsidP="006E0AE8">
            <w:pPr>
              <w:spacing w:after="0" w:line="240" w:lineRule="auto"/>
              <w:rPr>
                <w:rFonts w:eastAsia="Times New Roman" w:cstheme="minorHAnsi"/>
                <w:color w:val="555555"/>
              </w:rPr>
            </w:pPr>
            <w:r w:rsidRPr="00CB7B09">
              <w:rPr>
                <w:rFonts w:eastAsia="Times New Roman" w:cstheme="minorHAnsi"/>
                <w:color w:val="555555"/>
                <w:bdr w:val="none" w:sz="0" w:space="0" w:color="auto" w:frame="1"/>
              </w:rPr>
              <w:t xml:space="preserve">in het hellende gebied van de </w:t>
            </w:r>
            <w:r w:rsidR="00F87FF0" w:rsidRPr="00CB7B09">
              <w:rPr>
                <w:rFonts w:eastAsia="Times New Roman" w:cstheme="minorHAnsi"/>
                <w:color w:val="555555"/>
                <w:bdr w:val="none" w:sz="0" w:space="0" w:color="auto" w:frame="1"/>
              </w:rPr>
              <w:t>filter</w:t>
            </w:r>
            <w:r w:rsidRPr="00CB7B09">
              <w:rPr>
                <w:rFonts w:eastAsia="Times New Roman" w:cstheme="minorHAnsi"/>
                <w:color w:val="555555"/>
                <w:bdr w:val="none" w:sz="0" w:space="0" w:color="auto" w:frame="1"/>
              </w:rPr>
              <w:t xml:space="preserve"> nadert de frequentierespons een rechte lijn met een helling van X6 dB / octaaf</w:t>
            </w:r>
          </w:p>
        </w:tc>
      </w:tr>
    </w:tbl>
    <w:p w:rsidR="00715988" w:rsidRDefault="00715988" w:rsidP="006E0AE8">
      <w:pPr>
        <w:shd w:val="clear" w:color="auto" w:fill="FFFFFF"/>
        <w:spacing w:after="0" w:line="240" w:lineRule="auto"/>
        <w:rPr>
          <w:rFonts w:eastAsia="Times New Roman" w:cstheme="minorHAnsi"/>
          <w:color w:val="555555"/>
          <w:bdr w:val="none" w:sz="0" w:space="0" w:color="auto" w:frame="1"/>
        </w:rPr>
      </w:pPr>
    </w:p>
    <w:p w:rsidR="006E0AE8" w:rsidRPr="00CB7B09" w:rsidRDefault="006E0AE8" w:rsidP="00715988">
      <w:r w:rsidRPr="00CB7B09">
        <w:rPr>
          <w:bdr w:val="none" w:sz="0" w:space="0" w:color="auto" w:frame="1"/>
        </w:rPr>
        <w:t>De </w:t>
      </w:r>
      <w:r w:rsidR="00715988" w:rsidRPr="00715988">
        <w:rPr>
          <w:bdr w:val="none" w:sz="0" w:space="0" w:color="auto" w:frame="1"/>
        </w:rPr>
        <w:t xml:space="preserve">basisartikelen  van </w:t>
      </w:r>
      <w:hyperlink r:id="rId25" w:history="1">
        <w:r w:rsidRPr="00715988">
          <w:rPr>
            <w:bCs/>
            <w:bdr w:val="none" w:sz="0" w:space="0" w:color="auto" w:frame="1"/>
          </w:rPr>
          <w:t>crossovers leggen</w:t>
        </w:r>
      </w:hyperlink>
      <w:r w:rsidRPr="00715988">
        <w:rPr>
          <w:bdr w:val="none" w:sz="0" w:space="0" w:color="auto" w:frame="1"/>
        </w:rPr>
        <w:t> de impedantie</w:t>
      </w:r>
      <w:r w:rsidRPr="00CB7B09">
        <w:rPr>
          <w:bdr w:val="none" w:sz="0" w:space="0" w:color="auto" w:frame="1"/>
        </w:rPr>
        <w:t>- en fasekarakteristieken van de componenten in meer detail uit. Daar wordt de basisloop van een filter 1e orde getoond. </w:t>
      </w:r>
      <w:r w:rsidR="00715988">
        <w:rPr>
          <w:bdr w:val="none" w:sz="0" w:space="0" w:color="auto" w:frame="1"/>
        </w:rPr>
        <w:t>Als opwarmer hebben we</w:t>
      </w:r>
      <w:r w:rsidRPr="00CB7B09">
        <w:rPr>
          <w:bdr w:val="none" w:sz="0" w:space="0" w:color="auto" w:frame="1"/>
        </w:rPr>
        <w:t xml:space="preserve"> hier weer een hoogdoorlaatfilter met een crossover-frequentie van 1000 Hz</w:t>
      </w:r>
      <w:r w:rsidR="00715988">
        <w:rPr>
          <w:bdr w:val="none" w:sz="0" w:space="0" w:color="auto" w:frame="1"/>
        </w:rPr>
        <w:t xml:space="preserve"> en</w:t>
      </w:r>
      <w:r w:rsidRPr="00CB7B09">
        <w:rPr>
          <w:bdr w:val="none" w:sz="0" w:space="0" w:color="auto" w:frame="1"/>
        </w:rPr>
        <w:t xml:space="preserve"> hebben we de serieweerstand verhoogd van 0 naar 4 ohm:</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5C37F529" wp14:editId="69C50AA2">
            <wp:extent cx="3178103" cy="1494845"/>
            <wp:effectExtent l="0" t="0" r="3810" b="0"/>
            <wp:docPr id="3" name="Afbeelding 3" descr="https://hifi-selbstbau.de/images/stories/grundlagen/Weichentricks/Boxsim_HP1_22uF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hifi-selbstbau.de/images/stories/grundlagen/Weichentricks/Boxsim_HP1_22uF_Layout.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8103" cy="149484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i/>
          <w:iCs/>
          <w:color w:val="555555"/>
          <w:sz w:val="20"/>
          <w:szCs w:val="20"/>
          <w:bdr w:val="none" w:sz="0" w:space="0" w:color="auto" w:frame="1"/>
        </w:rPr>
        <w:t>Naam van het Boxsim-project: 8_Ohm_HP1.bpj</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1220CB49" wp14:editId="0F236253">
            <wp:extent cx="6059170" cy="2663825"/>
            <wp:effectExtent l="0" t="0" r="0" b="3175"/>
            <wp:docPr id="4" name="Afbeelding 4" descr="https://hifi-selbstbau.de/images/stories/grundlagen/Weichentricks/HP1_22uF_0R-4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hifi-selbstbau.de/images/stories/grundlagen/Weichentricks/HP1_22uF_0R-4R.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b/>
          <w:bCs/>
          <w:color w:val="555555"/>
          <w:sz w:val="20"/>
          <w:szCs w:val="20"/>
          <w:bdr w:val="none" w:sz="0" w:space="0" w:color="auto" w:frame="1"/>
        </w:rPr>
        <w:t>-&gt; de dalende rechte lijn blijft hetzelfde </w:t>
      </w:r>
      <w:r w:rsidRPr="00BD13B5">
        <w:rPr>
          <w:rFonts w:eastAsia="Times New Roman" w:cstheme="minorHAnsi"/>
          <w:b/>
          <w:bCs/>
          <w:color w:val="555555"/>
          <w:sz w:val="20"/>
          <w:szCs w:val="20"/>
        </w:rPr>
        <w:br/>
      </w:r>
      <w:r w:rsidRPr="00BD13B5">
        <w:rPr>
          <w:rFonts w:eastAsia="Times New Roman" w:cstheme="minorHAnsi"/>
          <w:b/>
          <w:bCs/>
          <w:color w:val="555555"/>
          <w:sz w:val="20"/>
          <w:szCs w:val="20"/>
          <w:bdr w:val="none" w:sz="0" w:space="0" w:color="auto" w:frame="1"/>
        </w:rPr>
        <w:t>-&gt; de wisselfrequentie (= 3 dB daling) verschuift afhankelijk van de serieweerstand</w:t>
      </w:r>
    </w:p>
    <w:p w:rsidR="006E0AE8" w:rsidRPr="00BD13B5" w:rsidRDefault="00BD13B5" w:rsidP="006E0AE8">
      <w:pPr>
        <w:spacing w:after="0" w:line="240" w:lineRule="auto"/>
        <w:rPr>
          <w:rFonts w:eastAsia="Times New Roman" w:cstheme="minorHAnsi"/>
          <w:sz w:val="24"/>
          <w:szCs w:val="24"/>
        </w:rPr>
      </w:pPr>
      <w:r w:rsidRPr="00BD13B5">
        <w:rPr>
          <w:rFonts w:eastAsia="Times New Roman" w:cstheme="minorHAnsi"/>
          <w:sz w:val="24"/>
          <w:szCs w:val="24"/>
        </w:rPr>
        <w:pict>
          <v:rect id="_x0000_i1028" style="width:0;height:1.5pt" o:hralign="center" o:hrstd="t" o:hrnoshade="t" o:hr="t" fillcolor="#555" stroked="f"/>
        </w:pict>
      </w:r>
    </w:p>
    <w:p w:rsidR="006E0AE8" w:rsidRPr="00715988" w:rsidRDefault="006E0AE8" w:rsidP="00715988">
      <w:pPr>
        <w:pStyle w:val="Kop4"/>
        <w:rPr>
          <w:rFonts w:eastAsia="Times New Roman"/>
        </w:rPr>
      </w:pPr>
      <w:bookmarkStart w:id="0" w:name="Werte"/>
      <w:bookmarkEnd w:id="0"/>
      <w:r w:rsidRPr="00715988">
        <w:rPr>
          <w:rFonts w:eastAsia="Times New Roman"/>
          <w:bdr w:val="none" w:sz="0" w:space="0" w:color="auto" w:frame="1"/>
        </w:rPr>
        <w:lastRenderedPageBreak/>
        <w:t>"</w:t>
      </w:r>
      <w:r w:rsidR="00715988">
        <w:rPr>
          <w:rFonts w:eastAsia="Times New Roman"/>
          <w:bdr w:val="none" w:sz="0" w:space="0" w:color="auto" w:frame="1"/>
        </w:rPr>
        <w:t>Afwijkende</w:t>
      </w:r>
      <w:r w:rsidRPr="00715988">
        <w:rPr>
          <w:rFonts w:eastAsia="Times New Roman"/>
          <w:bdr w:val="none" w:sz="0" w:space="0" w:color="auto" w:frame="1"/>
        </w:rPr>
        <w:t>" componentwaarden</w:t>
      </w:r>
      <w:r w:rsidR="00715988">
        <w:rPr>
          <w:rFonts w:eastAsia="Times New Roman"/>
          <w:bdr w:val="none" w:sz="0" w:space="0" w:color="auto" w:frame="1"/>
        </w:rPr>
        <w:t xml:space="preserve"> van standaard series</w:t>
      </w:r>
      <w:r w:rsidR="00715988">
        <w:rPr>
          <w:rFonts w:eastAsia="Times New Roman"/>
          <w:bdr w:val="none" w:sz="0" w:space="0" w:color="auto" w:frame="1"/>
        </w:rPr>
        <w:br/>
      </w:r>
    </w:p>
    <w:p w:rsidR="006E0AE8" w:rsidRPr="00715988" w:rsidRDefault="006E0AE8" w:rsidP="006E0AE8">
      <w:pPr>
        <w:spacing w:after="0" w:line="240" w:lineRule="auto"/>
        <w:rPr>
          <w:rFonts w:eastAsia="Times New Roman" w:cstheme="minorHAnsi"/>
        </w:rPr>
      </w:pPr>
      <w:r w:rsidRPr="00715988">
        <w:rPr>
          <w:rFonts w:eastAsia="Times New Roman" w:cstheme="minorHAnsi"/>
          <w:color w:val="555555"/>
          <w:bdr w:val="none" w:sz="0" w:space="0" w:color="auto" w:frame="1"/>
        </w:rPr>
        <w:t>Voordat we verder ingaan op de kwestie</w:t>
      </w:r>
      <w:r w:rsidR="00715988">
        <w:rPr>
          <w:rFonts w:eastAsia="Times New Roman" w:cstheme="minorHAnsi"/>
          <w:color w:val="555555"/>
          <w:bdr w:val="none" w:sz="0" w:space="0" w:color="auto" w:frame="1"/>
        </w:rPr>
        <w:t>,</w:t>
      </w:r>
      <w:r w:rsidRPr="00715988">
        <w:rPr>
          <w:rFonts w:eastAsia="Times New Roman" w:cstheme="minorHAnsi"/>
          <w:color w:val="555555"/>
          <w:bdr w:val="none" w:sz="0" w:space="0" w:color="auto" w:frame="1"/>
        </w:rPr>
        <w:t xml:space="preserve"> een paar woorden </w:t>
      </w:r>
      <w:r w:rsidR="00715988">
        <w:rPr>
          <w:rFonts w:eastAsia="Times New Roman" w:cstheme="minorHAnsi"/>
          <w:color w:val="555555"/>
          <w:bdr w:val="none" w:sz="0" w:space="0" w:color="auto" w:frame="1"/>
        </w:rPr>
        <w:t>over</w:t>
      </w:r>
      <w:r w:rsidRPr="00715988">
        <w:rPr>
          <w:rFonts w:eastAsia="Times New Roman" w:cstheme="minorHAnsi"/>
          <w:color w:val="555555"/>
          <w:bdr w:val="none" w:sz="0" w:space="0" w:color="auto" w:frame="1"/>
        </w:rPr>
        <w:t xml:space="preserve"> de componentwaarden. </w:t>
      </w:r>
      <w:r w:rsidR="00715988">
        <w:rPr>
          <w:rFonts w:eastAsia="Times New Roman" w:cstheme="minorHAnsi"/>
          <w:color w:val="555555"/>
          <w:bdr w:val="none" w:sz="0" w:space="0" w:color="auto" w:frame="1"/>
        </w:rPr>
        <w:br/>
      </w:r>
      <w:r w:rsidRPr="00715988">
        <w:rPr>
          <w:rFonts w:eastAsia="Times New Roman" w:cstheme="minorHAnsi"/>
          <w:color w:val="555555"/>
          <w:bdr w:val="none" w:sz="0" w:space="0" w:color="auto" w:frame="1"/>
        </w:rPr>
        <w:t xml:space="preserve">Afhankelijk van de crossover-frequentie en impedantie zijn er soms behoorlijk </w:t>
      </w:r>
      <w:r w:rsidR="00715988">
        <w:rPr>
          <w:rFonts w:eastAsia="Times New Roman" w:cstheme="minorHAnsi"/>
          <w:color w:val="555555"/>
          <w:bdr w:val="none" w:sz="0" w:space="0" w:color="auto" w:frame="1"/>
        </w:rPr>
        <w:t>afwijkende</w:t>
      </w:r>
      <w:r w:rsidRPr="00715988">
        <w:rPr>
          <w:rFonts w:eastAsia="Times New Roman" w:cstheme="minorHAnsi"/>
          <w:color w:val="555555"/>
          <w:bdr w:val="none" w:sz="0" w:space="0" w:color="auto" w:frame="1"/>
        </w:rPr>
        <w:t xml:space="preserve"> waarden. In de praktijk zijn er echter alleen </w:t>
      </w:r>
      <w:r w:rsidR="00715988">
        <w:rPr>
          <w:rFonts w:eastAsia="Times New Roman" w:cstheme="minorHAnsi"/>
          <w:color w:val="555555"/>
          <w:bdr w:val="none" w:sz="0" w:space="0" w:color="auto" w:frame="1"/>
        </w:rPr>
        <w:t xml:space="preserve">standaard </w:t>
      </w:r>
      <w:r w:rsidRPr="00715988">
        <w:rPr>
          <w:rFonts w:eastAsia="Times New Roman" w:cstheme="minorHAnsi"/>
          <w:color w:val="555555"/>
          <w:bdr w:val="none" w:sz="0" w:space="0" w:color="auto" w:frame="1"/>
        </w:rPr>
        <w:t xml:space="preserve">componenten in een bepaalde </w:t>
      </w:r>
      <w:r w:rsidR="00715988">
        <w:rPr>
          <w:rFonts w:eastAsia="Times New Roman" w:cstheme="minorHAnsi"/>
          <w:color w:val="555555"/>
          <w:bdr w:val="none" w:sz="0" w:space="0" w:color="auto" w:frame="1"/>
        </w:rPr>
        <w:t>series</w:t>
      </w:r>
      <w:r w:rsidRPr="00715988">
        <w:rPr>
          <w:rFonts w:eastAsia="Times New Roman" w:cstheme="minorHAnsi"/>
          <w:color w:val="555555"/>
          <w:bdr w:val="none" w:sz="0" w:space="0" w:color="auto" w:frame="1"/>
        </w:rPr>
        <w:t xml:space="preserve"> te ko</w:t>
      </w:r>
      <w:r w:rsidR="008D5616">
        <w:rPr>
          <w:rFonts w:eastAsia="Times New Roman" w:cstheme="minorHAnsi"/>
          <w:color w:val="555555"/>
          <w:bdr w:val="none" w:sz="0" w:space="0" w:color="auto" w:frame="1"/>
        </w:rPr>
        <w:t>op</w:t>
      </w:r>
      <w:r w:rsidRPr="00715988">
        <w:rPr>
          <w:rFonts w:eastAsia="Times New Roman" w:cstheme="minorHAnsi"/>
          <w:color w:val="555555"/>
          <w:bdr w:val="none" w:sz="0" w:space="0" w:color="auto" w:frame="1"/>
        </w:rPr>
        <w:t>. Natuurlijk kunt u ook "</w:t>
      </w:r>
      <w:r w:rsidR="008D5616">
        <w:rPr>
          <w:rFonts w:eastAsia="Times New Roman" w:cstheme="minorHAnsi"/>
          <w:color w:val="555555"/>
          <w:bdr w:val="none" w:sz="0" w:space="0" w:color="auto" w:frame="1"/>
        </w:rPr>
        <w:t>afwijkende</w:t>
      </w:r>
      <w:r w:rsidRPr="00715988">
        <w:rPr>
          <w:rFonts w:eastAsia="Times New Roman" w:cstheme="minorHAnsi"/>
          <w:color w:val="555555"/>
          <w:bdr w:val="none" w:sz="0" w:space="0" w:color="auto" w:frame="1"/>
        </w:rPr>
        <w:t xml:space="preserve">" waarden </w:t>
      </w:r>
      <w:r w:rsidR="008D5616">
        <w:rPr>
          <w:rFonts w:eastAsia="Times New Roman" w:cstheme="minorHAnsi"/>
          <w:color w:val="555555"/>
          <w:bdr w:val="none" w:sz="0" w:space="0" w:color="auto" w:frame="1"/>
        </w:rPr>
        <w:t xml:space="preserve">door serie- of of parallelschakeling </w:t>
      </w:r>
      <w:r w:rsidRPr="00715988">
        <w:rPr>
          <w:rFonts w:eastAsia="Times New Roman" w:cstheme="minorHAnsi"/>
          <w:color w:val="555555"/>
          <w:bdr w:val="none" w:sz="0" w:space="0" w:color="auto" w:frame="1"/>
        </w:rPr>
        <w:t>realiseren:</w:t>
      </w:r>
    </w:p>
    <w:p w:rsidR="006E0AE8" w:rsidRPr="00715988" w:rsidRDefault="006E0AE8" w:rsidP="006E0AE8">
      <w:pPr>
        <w:numPr>
          <w:ilvl w:val="0"/>
          <w:numId w:val="1"/>
        </w:numPr>
        <w:spacing w:after="0" w:line="240" w:lineRule="auto"/>
        <w:ind w:left="240" w:right="240"/>
        <w:textAlignment w:val="baseline"/>
        <w:rPr>
          <w:rFonts w:eastAsia="Times New Roman" w:cstheme="minorHAnsi"/>
          <w:color w:val="555555"/>
        </w:rPr>
      </w:pPr>
      <w:r w:rsidRPr="00715988">
        <w:rPr>
          <w:rFonts w:eastAsia="Times New Roman" w:cstheme="minorHAnsi"/>
          <w:color w:val="555555"/>
          <w:bdr w:val="none" w:sz="0" w:space="0" w:color="auto" w:frame="1"/>
        </w:rPr>
        <w:t>Voor weerstanden (R) en spoelen (L), worden de waarden van R en L bij elkaar opgeteld bij serieschakeling</w:t>
      </w:r>
    </w:p>
    <w:p w:rsidR="006E0AE8" w:rsidRPr="00715988" w:rsidRDefault="006E0AE8" w:rsidP="006E0AE8">
      <w:pPr>
        <w:numPr>
          <w:ilvl w:val="0"/>
          <w:numId w:val="1"/>
        </w:numPr>
        <w:spacing w:after="0" w:line="240" w:lineRule="auto"/>
        <w:ind w:left="240" w:right="240"/>
        <w:textAlignment w:val="baseline"/>
        <w:rPr>
          <w:rFonts w:eastAsia="Times New Roman" w:cstheme="minorHAnsi"/>
          <w:color w:val="555555"/>
        </w:rPr>
      </w:pPr>
      <w:r w:rsidRPr="00715988">
        <w:rPr>
          <w:rFonts w:eastAsia="Times New Roman" w:cstheme="minorHAnsi"/>
          <w:color w:val="555555"/>
          <w:bdr w:val="none" w:sz="0" w:space="0" w:color="auto" w:frame="1"/>
        </w:rPr>
        <w:t>Voor condensatoren (C) worden de waarden opgeteld bij parallelschakeling</w:t>
      </w:r>
      <w:r w:rsidR="008D5616">
        <w:rPr>
          <w:rFonts w:eastAsia="Times New Roman" w:cstheme="minorHAnsi"/>
          <w:color w:val="555555"/>
          <w:bdr w:val="none" w:sz="0" w:space="0" w:color="auto" w:frame="1"/>
        </w:rPr>
        <w:br/>
      </w:r>
    </w:p>
    <w:p w:rsidR="008D5616" w:rsidRPr="00715988" w:rsidRDefault="006E0AE8" w:rsidP="006E0AE8">
      <w:pPr>
        <w:spacing w:after="0" w:line="240" w:lineRule="auto"/>
        <w:rPr>
          <w:rFonts w:eastAsia="Times New Roman" w:cstheme="minorHAnsi"/>
        </w:rPr>
      </w:pPr>
      <w:r w:rsidRPr="00715988">
        <w:rPr>
          <w:rFonts w:eastAsia="Times New Roman" w:cstheme="minorHAnsi"/>
          <w:color w:val="555555"/>
          <w:bdr w:val="none" w:sz="0" w:space="0" w:color="auto" w:frame="1"/>
        </w:rPr>
        <w:t xml:space="preserve">Voor een </w:t>
      </w:r>
      <w:r w:rsidR="008D5616">
        <w:rPr>
          <w:rFonts w:eastAsia="Times New Roman" w:cstheme="minorHAnsi"/>
          <w:color w:val="555555"/>
          <w:bdr w:val="none" w:sz="0" w:space="0" w:color="auto" w:frame="1"/>
        </w:rPr>
        <w:t xml:space="preserve">parallelschakeling </w:t>
      </w:r>
      <w:r w:rsidRPr="00715988">
        <w:rPr>
          <w:rFonts w:eastAsia="Times New Roman" w:cstheme="minorHAnsi"/>
          <w:color w:val="555555"/>
          <w:bdr w:val="none" w:sz="0" w:space="0" w:color="auto" w:frame="1"/>
        </w:rPr>
        <w:t>van weerstanden of spoelen geldt:</w:t>
      </w:r>
    </w:p>
    <w:p w:rsidR="008D5616" w:rsidRPr="008D5616" w:rsidRDefault="006E0AE8" w:rsidP="008D5616">
      <w:pPr>
        <w:shd w:val="clear" w:color="auto" w:fill="FFFFFF"/>
        <w:spacing w:after="0" w:line="240" w:lineRule="auto"/>
        <w:rPr>
          <w:rFonts w:eastAsia="Times New Roman" w:cstheme="minorHAnsi"/>
          <w:color w:val="555555"/>
        </w:rPr>
      </w:pPr>
      <w:r w:rsidRPr="00715988">
        <w:rPr>
          <w:rFonts w:eastAsia="Times New Roman" w:cstheme="minorHAnsi"/>
          <w:b/>
          <w:bCs/>
          <w:i/>
          <w:iCs/>
          <w:color w:val="555555"/>
          <w:bdr w:val="none" w:sz="0" w:space="0" w:color="auto" w:frame="1"/>
        </w:rPr>
        <w:t>X </w:t>
      </w:r>
      <w:r w:rsidRPr="00715988">
        <w:rPr>
          <w:rFonts w:eastAsia="Times New Roman" w:cstheme="minorHAnsi"/>
          <w:b/>
          <w:bCs/>
          <w:i/>
          <w:iCs/>
          <w:color w:val="555555"/>
          <w:bdr w:val="none" w:sz="0" w:space="0" w:color="auto" w:frame="1"/>
          <w:vertAlign w:val="subscript"/>
        </w:rPr>
        <w:t>p</w:t>
      </w:r>
      <w:r w:rsidRPr="00715988">
        <w:rPr>
          <w:rFonts w:eastAsia="Times New Roman" w:cstheme="minorHAnsi"/>
          <w:b/>
          <w:bCs/>
          <w:i/>
          <w:iCs/>
          <w:color w:val="555555"/>
          <w:bdr w:val="none" w:sz="0" w:space="0" w:color="auto" w:frame="1"/>
        </w:rPr>
        <w:t> = (X </w:t>
      </w:r>
      <w:r w:rsidRPr="00715988">
        <w:rPr>
          <w:rFonts w:eastAsia="Times New Roman" w:cstheme="minorHAnsi"/>
          <w:b/>
          <w:bCs/>
          <w:i/>
          <w:iCs/>
          <w:color w:val="555555"/>
          <w:bdr w:val="none" w:sz="0" w:space="0" w:color="auto" w:frame="1"/>
          <w:vertAlign w:val="subscript"/>
        </w:rPr>
        <w:t>1</w:t>
      </w:r>
      <w:r w:rsidRPr="00715988">
        <w:rPr>
          <w:rFonts w:eastAsia="Times New Roman" w:cstheme="minorHAnsi"/>
          <w:b/>
          <w:bCs/>
          <w:i/>
          <w:iCs/>
          <w:color w:val="555555"/>
          <w:bdr w:val="none" w:sz="0" w:space="0" w:color="auto" w:frame="1"/>
        </w:rPr>
        <w:t> × X </w:t>
      </w:r>
      <w:r w:rsidRPr="00715988">
        <w:rPr>
          <w:rFonts w:eastAsia="Times New Roman" w:cstheme="minorHAnsi"/>
          <w:b/>
          <w:bCs/>
          <w:i/>
          <w:iCs/>
          <w:color w:val="555555"/>
          <w:bdr w:val="none" w:sz="0" w:space="0" w:color="auto" w:frame="1"/>
          <w:vertAlign w:val="subscript"/>
        </w:rPr>
        <w:t>2</w:t>
      </w:r>
      <w:r w:rsidRPr="00715988">
        <w:rPr>
          <w:rFonts w:eastAsia="Times New Roman" w:cstheme="minorHAnsi"/>
          <w:b/>
          <w:bCs/>
          <w:i/>
          <w:iCs/>
          <w:color w:val="555555"/>
          <w:bdr w:val="none" w:sz="0" w:space="0" w:color="auto" w:frame="1"/>
        </w:rPr>
        <w:t> ) / (X </w:t>
      </w:r>
      <w:r w:rsidRPr="00715988">
        <w:rPr>
          <w:rFonts w:eastAsia="Times New Roman" w:cstheme="minorHAnsi"/>
          <w:b/>
          <w:bCs/>
          <w:i/>
          <w:iCs/>
          <w:color w:val="555555"/>
          <w:bdr w:val="none" w:sz="0" w:space="0" w:color="auto" w:frame="1"/>
          <w:vertAlign w:val="subscript"/>
        </w:rPr>
        <w:t>1</w:t>
      </w:r>
      <w:r w:rsidRPr="00715988">
        <w:rPr>
          <w:rFonts w:eastAsia="Times New Roman" w:cstheme="minorHAnsi"/>
          <w:b/>
          <w:bCs/>
          <w:i/>
          <w:iCs/>
          <w:color w:val="555555"/>
          <w:bdr w:val="none" w:sz="0" w:space="0" w:color="auto" w:frame="1"/>
        </w:rPr>
        <w:t> + X </w:t>
      </w:r>
      <w:r w:rsidRPr="00715988">
        <w:rPr>
          <w:rFonts w:eastAsia="Times New Roman" w:cstheme="minorHAnsi"/>
          <w:b/>
          <w:bCs/>
          <w:i/>
          <w:iCs/>
          <w:color w:val="555555"/>
          <w:bdr w:val="none" w:sz="0" w:space="0" w:color="auto" w:frame="1"/>
          <w:vertAlign w:val="subscript"/>
        </w:rPr>
        <w:t>2</w:t>
      </w:r>
      <w:r w:rsidRPr="00715988">
        <w:rPr>
          <w:rFonts w:eastAsia="Times New Roman" w:cstheme="minorHAnsi"/>
          <w:b/>
          <w:bCs/>
          <w:i/>
          <w:iCs/>
          <w:color w:val="555555"/>
          <w:bdr w:val="none" w:sz="0" w:space="0" w:color="auto" w:frame="1"/>
        </w:rPr>
        <w:t> )</w:t>
      </w:r>
      <w:r w:rsidR="008D5616">
        <w:rPr>
          <w:rFonts w:eastAsia="Times New Roman" w:cstheme="minorHAnsi"/>
          <w:b/>
          <w:bCs/>
          <w:i/>
          <w:iCs/>
          <w:color w:val="555555"/>
          <w:bdr w:val="none" w:sz="0" w:space="0" w:color="auto" w:frame="1"/>
        </w:rPr>
        <w:br/>
      </w:r>
      <w:r w:rsidRPr="00715988">
        <w:rPr>
          <w:rFonts w:eastAsia="Times New Roman" w:cstheme="minorHAnsi"/>
          <w:color w:val="555555"/>
          <w:bdr w:val="none" w:sz="0" w:space="0" w:color="auto" w:frame="1"/>
        </w:rPr>
        <w:t>Hetzelfde geldt voor een serieschakeling van condensatoren. </w:t>
      </w:r>
    </w:p>
    <w:p w:rsidR="008D5616" w:rsidRDefault="008D5616" w:rsidP="008D5616">
      <w:pPr>
        <w:shd w:val="clear" w:color="auto" w:fill="FFFFFF"/>
        <w:spacing w:after="0" w:line="240" w:lineRule="auto"/>
        <w:rPr>
          <w:rFonts w:eastAsia="Times New Roman" w:cstheme="minorHAnsi"/>
        </w:rPr>
      </w:pPr>
    </w:p>
    <w:p w:rsidR="006E0AE8" w:rsidRPr="00715988" w:rsidRDefault="006E0AE8" w:rsidP="008D5616">
      <w:pPr>
        <w:shd w:val="clear" w:color="auto" w:fill="FFFFFF"/>
        <w:spacing w:after="0" w:line="240" w:lineRule="auto"/>
        <w:rPr>
          <w:rFonts w:eastAsia="Times New Roman" w:cstheme="minorHAnsi"/>
          <w:vanish/>
        </w:rPr>
      </w:pPr>
      <w:r w:rsidRPr="00715988">
        <w:rPr>
          <w:rFonts w:eastAsia="Times New Roman" w:cstheme="minorHAnsi"/>
          <w:vanish/>
        </w:rPr>
        <w:t>Onderkant formulier</w:t>
      </w:r>
    </w:p>
    <w:p w:rsidR="006E0AE8" w:rsidRPr="00715988" w:rsidRDefault="006E0AE8" w:rsidP="006E0AE8">
      <w:pPr>
        <w:spacing w:after="0" w:line="240" w:lineRule="auto"/>
        <w:rPr>
          <w:rFonts w:eastAsia="Times New Roman" w:cstheme="minorHAnsi"/>
        </w:rPr>
      </w:pPr>
      <w:r w:rsidRPr="00715988">
        <w:rPr>
          <w:rFonts w:eastAsia="Times New Roman" w:cstheme="minorHAnsi"/>
          <w:color w:val="555555"/>
          <w:bdr w:val="none" w:sz="0" w:space="0" w:color="auto" w:frame="1"/>
        </w:rPr>
        <w:t>Maar als je je realiseert dat de individuele waarden toleranties hebben van bijvoorbeeld +/- 5% en naar de effecten van een 5% grotere of kleinere waarde kijk</w:t>
      </w:r>
      <w:r w:rsidR="008D5616">
        <w:rPr>
          <w:rFonts w:eastAsia="Times New Roman" w:cstheme="minorHAnsi"/>
          <w:color w:val="555555"/>
          <w:bdr w:val="none" w:sz="0" w:space="0" w:color="auto" w:frame="1"/>
        </w:rPr>
        <w:t>t</w:t>
      </w:r>
      <w:r w:rsidRPr="00715988">
        <w:rPr>
          <w:rFonts w:eastAsia="Times New Roman" w:cstheme="minorHAnsi"/>
          <w:color w:val="555555"/>
          <w:bdr w:val="none" w:sz="0" w:space="0" w:color="auto" w:frame="1"/>
        </w:rPr>
        <w:t xml:space="preserve">, dan zul je een beetje rustiger zijn - en tevreden zijn met de aangeboden </w:t>
      </w:r>
      <w:r w:rsidR="008D5616">
        <w:rPr>
          <w:rFonts w:eastAsia="Times New Roman" w:cstheme="minorHAnsi"/>
          <w:color w:val="555555"/>
          <w:bdr w:val="none" w:sz="0" w:space="0" w:color="auto" w:frame="1"/>
        </w:rPr>
        <w:t>dichts aanleunende standaardwaarden</w:t>
      </w:r>
      <w:r w:rsidRPr="00715988">
        <w:rPr>
          <w:rFonts w:eastAsia="Times New Roman" w:cstheme="minorHAnsi"/>
          <w:color w:val="555555"/>
          <w:bdr w:val="none" w:sz="0" w:space="0" w:color="auto" w:frame="1"/>
        </w:rPr>
        <w:t>. De onderstaande tabel geeft de standaardwaarden van de serie E6 (= 6 waarden / decade) en E12 (= 12 waarden / decade) in het gebied van 1 tot 10. Hogere of lagere waarden worden verkregen door vermenigvuldiging of deling door 10 met:</w:t>
      </w:r>
      <w:r w:rsidR="00B446A6">
        <w:rPr>
          <w:rFonts w:eastAsia="Times New Roman" w:cstheme="minorHAnsi"/>
          <w:color w:val="555555"/>
          <w:bdr w:val="none" w:sz="0" w:space="0" w:color="auto" w:frame="1"/>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gridCol w:w="567"/>
      </w:tblGrid>
      <w:tr w:rsidR="006E0AE8" w:rsidRPr="00715988" w:rsidTr="00B446A6">
        <w:tc>
          <w:tcPr>
            <w:tcW w:w="1134" w:type="dxa"/>
            <w:shd w:val="clear" w:color="auto" w:fill="auto"/>
            <w:vAlign w:val="bottom"/>
            <w:hideMark/>
          </w:tcPr>
          <w:p w:rsidR="006E0AE8" w:rsidRPr="00715988" w:rsidRDefault="006E0AE8" w:rsidP="006E0AE8">
            <w:pPr>
              <w:spacing w:after="0" w:line="240" w:lineRule="auto"/>
              <w:rPr>
                <w:rFonts w:eastAsia="Times New Roman" w:cstheme="minorHAnsi"/>
                <w:color w:val="555555"/>
              </w:rPr>
            </w:pPr>
            <w:r w:rsidRPr="00715988">
              <w:rPr>
                <w:rFonts w:eastAsia="Times New Roman" w:cstheme="minorHAnsi"/>
                <w:b/>
                <w:bCs/>
                <w:color w:val="555555"/>
                <w:bdr w:val="none" w:sz="0" w:space="0" w:color="auto" w:frame="1"/>
              </w:rPr>
              <w:t>waarde</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1.0</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1.2</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1.5</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1.8</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2.2</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2.7</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3.3</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3.9</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4.7</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5.6</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6.8</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8.2</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b/>
                <w:bCs/>
                <w:color w:val="555555"/>
                <w:bdr w:val="none" w:sz="0" w:space="0" w:color="auto" w:frame="1"/>
              </w:rPr>
              <w:t>10</w:t>
            </w:r>
          </w:p>
        </w:tc>
      </w:tr>
      <w:tr w:rsidR="006E0AE8" w:rsidRPr="00715988" w:rsidTr="00B446A6">
        <w:tc>
          <w:tcPr>
            <w:tcW w:w="1134" w:type="dxa"/>
            <w:shd w:val="clear" w:color="auto" w:fill="auto"/>
            <w:vAlign w:val="bottom"/>
            <w:hideMark/>
          </w:tcPr>
          <w:p w:rsidR="006E0AE8" w:rsidRPr="00715988" w:rsidRDefault="006E0AE8" w:rsidP="006E0AE8">
            <w:pPr>
              <w:spacing w:after="0" w:line="240" w:lineRule="auto"/>
              <w:rPr>
                <w:rFonts w:eastAsia="Times New Roman" w:cstheme="minorHAnsi"/>
                <w:color w:val="555555"/>
              </w:rPr>
            </w:pPr>
            <w:r w:rsidRPr="00715988">
              <w:rPr>
                <w:rFonts w:eastAsia="Times New Roman" w:cstheme="minorHAnsi"/>
                <w:b/>
                <w:bCs/>
                <w:color w:val="555555"/>
                <w:bdr w:val="none" w:sz="0" w:space="0" w:color="auto" w:frame="1"/>
              </w:rPr>
              <w:t>E12-serie</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r>
      <w:tr w:rsidR="006E0AE8" w:rsidRPr="00715988" w:rsidTr="00B446A6">
        <w:tc>
          <w:tcPr>
            <w:tcW w:w="1134" w:type="dxa"/>
            <w:shd w:val="clear" w:color="auto" w:fill="auto"/>
            <w:vAlign w:val="bottom"/>
            <w:hideMark/>
          </w:tcPr>
          <w:p w:rsidR="006E0AE8" w:rsidRPr="00715988" w:rsidRDefault="006E0AE8" w:rsidP="006E0AE8">
            <w:pPr>
              <w:spacing w:after="0" w:line="240" w:lineRule="auto"/>
              <w:rPr>
                <w:rFonts w:eastAsia="Times New Roman" w:cstheme="minorHAnsi"/>
                <w:color w:val="555555"/>
              </w:rPr>
            </w:pPr>
            <w:r w:rsidRPr="00715988">
              <w:rPr>
                <w:rFonts w:eastAsia="Times New Roman" w:cstheme="minorHAnsi"/>
                <w:b/>
                <w:bCs/>
                <w:color w:val="555555"/>
                <w:bdr w:val="none" w:sz="0" w:space="0" w:color="auto" w:frame="1"/>
              </w:rPr>
              <w:t>E6 series</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w:t>
            </w:r>
          </w:p>
        </w:tc>
        <w:tc>
          <w:tcPr>
            <w:tcW w:w="567" w:type="dxa"/>
            <w:shd w:val="clear" w:color="auto" w:fill="auto"/>
            <w:hideMark/>
          </w:tcPr>
          <w:p w:rsidR="006E0AE8" w:rsidRPr="00715988" w:rsidRDefault="006E0AE8" w:rsidP="008D5616">
            <w:pPr>
              <w:spacing w:after="0" w:line="240" w:lineRule="auto"/>
              <w:jc w:val="center"/>
              <w:rPr>
                <w:rFonts w:eastAsia="Times New Roman" w:cstheme="minorHAnsi"/>
                <w:color w:val="555555"/>
              </w:rPr>
            </w:pPr>
            <w:r w:rsidRPr="00715988">
              <w:rPr>
                <w:rFonts w:eastAsia="Times New Roman" w:cstheme="minorHAnsi"/>
                <w:color w:val="555555"/>
                <w:bdr w:val="none" w:sz="0" w:space="0" w:color="auto" w:frame="1"/>
              </w:rPr>
              <w:t>X</w:t>
            </w:r>
          </w:p>
        </w:tc>
      </w:tr>
    </w:tbl>
    <w:p w:rsidR="006E0AE8" w:rsidRPr="00715988" w:rsidRDefault="006E0AE8" w:rsidP="006E0AE8">
      <w:pPr>
        <w:shd w:val="clear" w:color="auto" w:fill="FFFFFF"/>
        <w:spacing w:after="0" w:line="240" w:lineRule="auto"/>
        <w:rPr>
          <w:rFonts w:eastAsia="Times New Roman" w:cstheme="minorHAnsi"/>
          <w:color w:val="555555"/>
        </w:rPr>
      </w:pPr>
      <w:r w:rsidRPr="00715988">
        <w:rPr>
          <w:rFonts w:eastAsia="Times New Roman" w:cstheme="minorHAnsi"/>
          <w:color w:val="555555"/>
          <w:bdr w:val="none" w:sz="0" w:space="0" w:color="auto" w:frame="1"/>
        </w:rPr>
        <w:t>In de regel berekenen we altijd de "exacte" waarden naar de dichtstbijzijnde waarde van de E12-serie.</w:t>
      </w:r>
    </w:p>
    <w:p w:rsidR="006E0AE8" w:rsidRPr="00715988" w:rsidRDefault="00BD13B5" w:rsidP="006E0AE8">
      <w:pPr>
        <w:spacing w:after="0" w:line="240" w:lineRule="auto"/>
        <w:rPr>
          <w:rFonts w:eastAsia="Times New Roman" w:cstheme="minorHAnsi"/>
          <w:sz w:val="24"/>
          <w:szCs w:val="24"/>
        </w:rPr>
      </w:pPr>
      <w:r w:rsidRPr="00715988">
        <w:rPr>
          <w:rFonts w:eastAsia="Times New Roman" w:cstheme="minorHAnsi"/>
          <w:sz w:val="24"/>
          <w:szCs w:val="24"/>
        </w:rPr>
        <w:pict>
          <v:rect id="_x0000_i1035" style="width:0;height:1.5pt" o:hralign="center" o:hrstd="t" o:hrnoshade="t" o:hr="t" fillcolor="#555" stroked="f"/>
        </w:pict>
      </w:r>
    </w:p>
    <w:p w:rsidR="006E0AE8" w:rsidRPr="00715988" w:rsidRDefault="006E0AE8" w:rsidP="00B27146">
      <w:pPr>
        <w:pStyle w:val="Kop4"/>
        <w:rPr>
          <w:rFonts w:eastAsia="Times New Roman"/>
        </w:rPr>
      </w:pPr>
      <w:r w:rsidRPr="00715988">
        <w:rPr>
          <w:rFonts w:eastAsia="Times New Roman"/>
          <w:bdr w:val="none" w:sz="0" w:space="0" w:color="auto" w:frame="1"/>
        </w:rPr>
        <w:t xml:space="preserve">Eenvoudige </w:t>
      </w:r>
      <w:r w:rsidR="00B27146">
        <w:rPr>
          <w:rFonts w:eastAsia="Times New Roman"/>
          <w:bdr w:val="none" w:sz="0" w:space="0" w:color="auto" w:frame="1"/>
        </w:rPr>
        <w:t>af</w:t>
      </w:r>
      <w:r w:rsidRPr="00715988">
        <w:rPr>
          <w:rFonts w:eastAsia="Times New Roman"/>
          <w:bdr w:val="none" w:sz="0" w:space="0" w:color="auto" w:frame="1"/>
        </w:rPr>
        <w:t>buig</w:t>
      </w:r>
      <w:r w:rsidR="00B27146">
        <w:rPr>
          <w:rFonts w:eastAsia="Times New Roman"/>
          <w:bdr w:val="none" w:sz="0" w:space="0" w:color="auto" w:frame="1"/>
        </w:rPr>
        <w:t>circuits</w:t>
      </w:r>
      <w:r w:rsidRPr="00715988">
        <w:rPr>
          <w:rFonts w:eastAsia="Times New Roman"/>
          <w:bdr w:val="none" w:sz="0" w:space="0" w:color="auto" w:frame="1"/>
        </w:rPr>
        <w:t>:</w:t>
      </w:r>
      <w:r w:rsidR="00B27146">
        <w:rPr>
          <w:rFonts w:eastAsia="Times New Roman"/>
          <w:bdr w:val="none" w:sz="0" w:space="0" w:color="auto" w:frame="1"/>
        </w:rPr>
        <w:br/>
      </w:r>
    </w:p>
    <w:p w:rsidR="006E0AE8" w:rsidRPr="00715988" w:rsidRDefault="006E0AE8" w:rsidP="006E0AE8">
      <w:pPr>
        <w:spacing w:after="0" w:line="240" w:lineRule="auto"/>
        <w:rPr>
          <w:rFonts w:eastAsia="Times New Roman" w:cstheme="minorHAnsi"/>
        </w:rPr>
      </w:pPr>
      <w:r w:rsidRPr="00715988">
        <w:rPr>
          <w:rFonts w:eastAsia="Times New Roman" w:cstheme="minorHAnsi"/>
          <w:color w:val="555555"/>
          <w:bdr w:val="none" w:sz="0" w:space="0" w:color="auto" w:frame="1"/>
        </w:rPr>
        <w:t xml:space="preserve">Het bovenstaande effect is te wijten aan het feit dat de condensator een zeer hoge impedantie heeft bij lage frequenties en steelt </w:t>
      </w:r>
      <w:r w:rsidR="00B27146">
        <w:rPr>
          <w:rFonts w:eastAsia="Times New Roman" w:cstheme="minorHAnsi"/>
          <w:color w:val="555555"/>
          <w:bdr w:val="none" w:sz="0" w:space="0" w:color="auto" w:frame="1"/>
        </w:rPr>
        <w:t xml:space="preserve">op die manier </w:t>
      </w:r>
      <w:r w:rsidRPr="00715988">
        <w:rPr>
          <w:rFonts w:eastAsia="Times New Roman" w:cstheme="minorHAnsi"/>
          <w:color w:val="555555"/>
          <w:bdr w:val="none" w:sz="0" w:space="0" w:color="auto" w:frame="1"/>
        </w:rPr>
        <w:t>een groot deel van de gemeenschappelijke spanning</w:t>
      </w:r>
      <w:r w:rsidR="00B27146" w:rsidRPr="00B27146">
        <w:rPr>
          <w:rFonts w:eastAsia="Times New Roman" w:cstheme="minorHAnsi"/>
          <w:color w:val="555555"/>
          <w:bdr w:val="none" w:sz="0" w:space="0" w:color="auto" w:frame="1"/>
        </w:rPr>
        <w:t xml:space="preserve"> </w:t>
      </w:r>
      <w:r w:rsidR="00B27146">
        <w:rPr>
          <w:rFonts w:eastAsia="Times New Roman" w:cstheme="minorHAnsi"/>
          <w:color w:val="555555"/>
          <w:bdr w:val="none" w:sz="0" w:space="0" w:color="auto" w:frame="1"/>
        </w:rPr>
        <w:t xml:space="preserve">van </w:t>
      </w:r>
      <w:r w:rsidR="00B27146" w:rsidRPr="00715988">
        <w:rPr>
          <w:rFonts w:eastAsia="Times New Roman" w:cstheme="minorHAnsi"/>
          <w:color w:val="555555"/>
          <w:bdr w:val="none" w:sz="0" w:space="0" w:color="auto" w:frame="1"/>
        </w:rPr>
        <w:t>de luidspreker</w:t>
      </w:r>
      <w:r w:rsidRPr="00715988">
        <w:rPr>
          <w:rFonts w:eastAsia="Times New Roman" w:cstheme="minorHAnsi"/>
          <w:color w:val="555555"/>
          <w:bdr w:val="none" w:sz="0" w:space="0" w:color="auto" w:frame="1"/>
        </w:rPr>
        <w:t>. Bij hoge frequenties krijgt de condensator een lage impedantie en het grootste deel van de spanning komt</w:t>
      </w:r>
      <w:r w:rsidR="00B27146">
        <w:rPr>
          <w:rFonts w:eastAsia="Times New Roman" w:cstheme="minorHAnsi"/>
          <w:color w:val="555555"/>
          <w:bdr w:val="none" w:sz="0" w:space="0" w:color="auto" w:frame="1"/>
        </w:rPr>
        <w:t xml:space="preserve"> dan</w:t>
      </w:r>
      <w:r w:rsidRPr="00715988">
        <w:rPr>
          <w:rFonts w:eastAsia="Times New Roman" w:cstheme="minorHAnsi"/>
          <w:color w:val="555555"/>
          <w:bdr w:val="none" w:sz="0" w:space="0" w:color="auto" w:frame="1"/>
        </w:rPr>
        <w:t xml:space="preserve"> terecht bij de luidspreker. Als u een weerstand parallel aan de condensator aansluit, kan dit gemeenschappelijke circuit niet willekeurig hoogohmig zijn en </w:t>
      </w:r>
      <w:r w:rsidR="00B27146">
        <w:rPr>
          <w:rFonts w:eastAsia="Times New Roman" w:cstheme="minorHAnsi"/>
          <w:color w:val="555555"/>
          <w:bdr w:val="none" w:sz="0" w:space="0" w:color="auto" w:frame="1"/>
        </w:rPr>
        <w:t>krijgt</w:t>
      </w:r>
      <w:r w:rsidRPr="00715988">
        <w:rPr>
          <w:rFonts w:eastAsia="Times New Roman" w:cstheme="minorHAnsi"/>
          <w:color w:val="555555"/>
          <w:bdr w:val="none" w:sz="0" w:space="0" w:color="auto" w:frame="1"/>
        </w:rPr>
        <w:t xml:space="preserve"> de luidspreker daarom bij lage frequenties </w:t>
      </w:r>
      <w:r w:rsidR="00B27146">
        <w:rPr>
          <w:rFonts w:eastAsia="Times New Roman" w:cstheme="minorHAnsi"/>
          <w:color w:val="555555"/>
          <w:bdr w:val="none" w:sz="0" w:space="0" w:color="auto" w:frame="1"/>
        </w:rPr>
        <w:t>toch</w:t>
      </w:r>
      <w:r w:rsidRPr="00715988">
        <w:rPr>
          <w:rFonts w:eastAsia="Times New Roman" w:cstheme="minorHAnsi"/>
          <w:color w:val="555555"/>
          <w:bdr w:val="none" w:sz="0" w:space="0" w:color="auto" w:frame="1"/>
        </w:rPr>
        <w:t xml:space="preserve"> een constant deel van de spanning:</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715988">
        <w:rPr>
          <w:rFonts w:eastAsia="Times New Roman" w:cstheme="minorHAnsi"/>
          <w:i/>
          <w:iCs/>
          <w:color w:val="555555"/>
          <w:sz w:val="20"/>
          <w:szCs w:val="20"/>
          <w:bdr w:val="none" w:sz="0" w:space="0" w:color="auto" w:frame="1"/>
        </w:rPr>
        <w:lastRenderedPageBreak/>
        <w:t>Naam van het Boxsim-project: 8_Ohm_HP1S.bpj </w:t>
      </w:r>
      <w:r w:rsidRPr="00715988">
        <w:rPr>
          <w:rFonts w:eastAsia="Times New Roman" w:cstheme="minorHAnsi"/>
          <w:b/>
          <w:bCs/>
          <w:color w:val="555555"/>
          <w:sz w:val="20"/>
          <w:szCs w:val="20"/>
          <w:bdr w:val="none" w:sz="0" w:space="0" w:color="auto" w:frame="1"/>
        </w:rPr>
        <w:t>-&gt; het </w:t>
      </w:r>
      <w:r w:rsidRPr="00715988">
        <w:rPr>
          <w:rFonts w:eastAsia="Times New Roman" w:cstheme="minorHAnsi"/>
          <w:i/>
          <w:iCs/>
          <w:color w:val="555555"/>
          <w:sz w:val="20"/>
          <w:szCs w:val="20"/>
          <w:bdr w:val="none" w:sz="0" w:space="0" w:color="auto" w:frame="1"/>
        </w:rPr>
        <w:t>startpunt </w:t>
      </w:r>
      <w:r w:rsidRPr="00715988">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B7FC379" wp14:editId="4F7AD112">
            <wp:extent cx="6059170" cy="2663825"/>
            <wp:effectExtent l="0" t="0" r="0" b="3175"/>
            <wp:docPr id="5" name="Afbeelding 5" descr="https://hifi-selbstbau.de/images/stories/grundlagen/Weichentricks/HP1_Step_22uF_2R-16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hifi-selbstbau.de/images/stories/grundlagen/Weichentricks/HP1_Step_22uF_2R-16R.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b/>
          <w:bCs/>
          <w:color w:val="555555"/>
          <w:sz w:val="20"/>
          <w:szCs w:val="20"/>
          <w:bdr w:val="none" w:sz="0" w:space="0" w:color="auto" w:frame="1"/>
        </w:rPr>
        <w:t>(= half effect) van de reductie is niet constant</w:t>
      </w:r>
    </w:p>
    <w:p w:rsidR="006E0AE8" w:rsidRPr="00BD13B5" w:rsidRDefault="006E0AE8" w:rsidP="008E02E3">
      <w:r w:rsidRPr="00BD13B5">
        <w:rPr>
          <w:bdr w:val="none" w:sz="0" w:space="0" w:color="auto" w:frame="1"/>
        </w:rPr>
        <w:t>Hetzelfde kan met een spoel worden gedaan:</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i/>
          <w:iCs/>
          <w:color w:val="555555"/>
          <w:sz w:val="20"/>
          <w:szCs w:val="20"/>
          <w:bdr w:val="none" w:sz="0" w:space="0" w:color="auto" w:frame="1"/>
        </w:rPr>
        <w:t>Naam van het Boxsim-project: 8_Ohm_LP1S.bpj </w:t>
      </w:r>
      <w:r w:rsidRPr="00BD13B5">
        <w:rPr>
          <w:rFonts w:eastAsia="Times New Roman" w:cstheme="minorHAnsi"/>
          <w:b/>
          <w:bCs/>
          <w:color w:val="555555"/>
          <w:sz w:val="20"/>
          <w:szCs w:val="20"/>
          <w:bdr w:val="none" w:sz="0" w:space="0" w:color="auto" w:frame="1"/>
        </w:rPr>
        <w:t>-&gt; het </w:t>
      </w:r>
      <w:r w:rsidRPr="00BD13B5">
        <w:rPr>
          <w:rFonts w:eastAsia="Times New Roman" w:cstheme="minorHAnsi"/>
          <w:i/>
          <w:iCs/>
          <w:color w:val="555555"/>
          <w:sz w:val="20"/>
          <w:szCs w:val="20"/>
          <w:bdr w:val="none" w:sz="0" w:space="0" w:color="auto" w:frame="1"/>
        </w:rPr>
        <w:t>startpunt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35B390C2" wp14:editId="44C5278F">
            <wp:extent cx="6059170" cy="2663825"/>
            <wp:effectExtent l="0" t="0" r="0" b="3175"/>
            <wp:docPr id="6" name="Afbeelding 6" descr="https://hifi-selbstbau.de/images/stories/grundlagen/Weichentricks/TP1_Step_1m2H_2R-16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hifi-selbstbau.de/images/stories/grundlagen/Weichentricks/TP1_Step_1m2H_2R-16R.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b/>
          <w:bCs/>
          <w:color w:val="555555"/>
          <w:sz w:val="20"/>
          <w:szCs w:val="20"/>
          <w:bdr w:val="none" w:sz="0" w:space="0" w:color="auto" w:frame="1"/>
        </w:rPr>
        <w:t>(= half effect) van de reductie is niet constant</w:t>
      </w:r>
      <w:r w:rsidR="008E02E3">
        <w:rPr>
          <w:rFonts w:eastAsia="Times New Roman" w:cstheme="minorHAnsi"/>
          <w:b/>
          <w:bCs/>
          <w:color w:val="555555"/>
          <w:sz w:val="20"/>
          <w:szCs w:val="20"/>
          <w:bdr w:val="none" w:sz="0" w:space="0" w:color="auto" w:frame="1"/>
        </w:rPr>
        <w:br/>
      </w:r>
    </w:p>
    <w:p w:rsidR="006E0AE8" w:rsidRPr="00BD13B5" w:rsidRDefault="006E0AE8" w:rsidP="008E02E3">
      <w:r w:rsidRPr="00BD13B5">
        <w:rPr>
          <w:bdr w:val="none" w:sz="0" w:space="0" w:color="auto" w:frame="1"/>
        </w:rPr>
        <w:t xml:space="preserve">En wat als je beide circuits combineert? Krijg je dan een </w:t>
      </w:r>
      <w:r w:rsidR="000A30FF">
        <w:rPr>
          <w:bdr w:val="none" w:sz="0" w:space="0" w:color="auto" w:frame="1"/>
        </w:rPr>
        <w:t>“middenafsnijding?</w:t>
      </w:r>
      <w:r w:rsidRPr="00BD13B5">
        <w:rPr>
          <w:bdr w:val="none" w:sz="0" w:space="0" w:color="auto" w:frame="1"/>
        </w:rPr>
        <w:t>? Bij lage frequenties wordt een dergelijke schakeling "omzeild" door de spoel, bij hoge frequenties door de condensator. In het midden regeert de weerstand en </w:t>
      </w:r>
      <w:r w:rsidRPr="00BD13B5">
        <w:rPr>
          <w:b/>
          <w:bCs/>
          <w:bdr w:val="none" w:sz="0" w:space="0" w:color="auto" w:frame="1"/>
        </w:rPr>
        <w:t>vergrendelt</w:t>
      </w:r>
      <w:r w:rsidRPr="00BD13B5">
        <w:rPr>
          <w:bdr w:val="none" w:sz="0" w:space="0" w:color="auto" w:frame="1"/>
        </w:rPr>
        <w:t> de weg naar de luidspreker:</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i/>
          <w:iCs/>
          <w:color w:val="555555"/>
          <w:sz w:val="20"/>
          <w:szCs w:val="20"/>
          <w:bdr w:val="none" w:sz="0" w:space="0" w:color="auto" w:frame="1"/>
        </w:rPr>
        <w:lastRenderedPageBreak/>
        <w:t>Naam van de Boxsim project: 8_Ohm_BP1S.bpj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A8B84EB" wp14:editId="357721C2">
            <wp:extent cx="6059170" cy="2663825"/>
            <wp:effectExtent l="0" t="0" r="0" b="3175"/>
            <wp:docPr id="7" name="Afbeelding 7" descr="https://hifi-selbstbau.de/images/stories/grundlagen/Weichentricks/BP1_1m2H_22uF_2-R16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hifi-selbstbau.de/images/stories/grundlagen/Weichentricks/BP1_1m2H_22uF_2-R16R.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b/>
          <w:bCs/>
          <w:color w:val="555555"/>
          <w:sz w:val="20"/>
          <w:szCs w:val="20"/>
          <w:bdr w:val="none" w:sz="0" w:space="0" w:color="auto" w:frame="1"/>
        </w:rPr>
        <w:t>-&gt; met toenemende weerstand, de maximale omgekeerde effect is groter en kleiner</w:t>
      </w:r>
    </w:p>
    <w:p w:rsidR="006E0AE8" w:rsidRPr="005F3ECD" w:rsidRDefault="006E0AE8" w:rsidP="006E0AE8">
      <w:pPr>
        <w:shd w:val="clear" w:color="auto" w:fill="FFFFFF"/>
        <w:spacing w:after="0" w:line="240" w:lineRule="auto"/>
        <w:rPr>
          <w:rFonts w:eastAsia="Times New Roman" w:cstheme="minorHAnsi"/>
          <w:color w:val="555555"/>
        </w:rPr>
      </w:pPr>
      <w:r w:rsidRPr="005F3ECD">
        <w:rPr>
          <w:rFonts w:eastAsia="Times New Roman" w:cstheme="minorHAnsi"/>
          <w:color w:val="555555"/>
          <w:bdr w:val="none" w:sz="0" w:space="0" w:color="auto" w:frame="1"/>
        </w:rPr>
        <w:t>De resonantiefrequentie van de ongedempte </w:t>
      </w:r>
      <w:r w:rsidRPr="005F3ECD">
        <w:rPr>
          <w:rFonts w:eastAsia="Times New Roman" w:cstheme="minorHAnsi"/>
          <w:b/>
          <w:bCs/>
          <w:color w:val="555555"/>
          <w:bdr w:val="none" w:sz="0" w:space="0" w:color="auto" w:frame="1"/>
        </w:rPr>
        <w:t>blokkeringsschakeling is het</w:t>
      </w:r>
      <w:r w:rsidRPr="005F3ECD">
        <w:rPr>
          <w:rFonts w:eastAsia="Times New Roman" w:cstheme="minorHAnsi"/>
          <w:color w:val="555555"/>
          <w:bdr w:val="none" w:sz="0" w:space="0" w:color="auto" w:frame="1"/>
        </w:rPr>
        <w:t> resultaat van:</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b/>
          <w:bCs/>
          <w:i/>
          <w:iCs/>
          <w:color w:val="555555"/>
          <w:sz w:val="20"/>
          <w:szCs w:val="20"/>
          <w:bdr w:val="none" w:sz="0" w:space="0" w:color="auto" w:frame="1"/>
        </w:rPr>
        <w:t>Fr [Hz] = 1000000 / (2 * Pi * -wortel (L [uH] * C [uF]))</w:t>
      </w:r>
    </w:p>
    <w:p w:rsidR="006E0AE8" w:rsidRPr="00BD13B5" w:rsidRDefault="006E0AE8" w:rsidP="006E0AE8">
      <w:pPr>
        <w:pBdr>
          <w:bottom w:val="single" w:sz="6" w:space="1" w:color="auto"/>
        </w:pBdr>
        <w:spacing w:after="0" w:line="240" w:lineRule="auto"/>
        <w:jc w:val="center"/>
        <w:rPr>
          <w:rFonts w:eastAsia="Times New Roman" w:cstheme="minorHAnsi"/>
          <w:vanish/>
          <w:sz w:val="16"/>
          <w:szCs w:val="16"/>
        </w:rPr>
      </w:pPr>
      <w:r w:rsidRPr="00BD13B5">
        <w:rPr>
          <w:rFonts w:eastAsia="Times New Roman" w:cstheme="minorHAnsi"/>
          <w:vanish/>
          <w:sz w:val="16"/>
          <w:szCs w:val="16"/>
        </w:rPr>
        <w:t>Bovenkant formulier</w:t>
      </w:r>
    </w:p>
    <w:tbl>
      <w:tblPr>
        <w:tblW w:w="0" w:type="auto"/>
        <w:tblCellMar>
          <w:left w:w="0" w:type="dxa"/>
          <w:right w:w="0" w:type="dxa"/>
        </w:tblCellMar>
        <w:tblLook w:val="04A0" w:firstRow="1" w:lastRow="0" w:firstColumn="1" w:lastColumn="0" w:noHBand="0" w:noVBand="1"/>
      </w:tblPr>
      <w:tblGrid>
        <w:gridCol w:w="6"/>
        <w:gridCol w:w="6"/>
        <w:gridCol w:w="6"/>
      </w:tblGrid>
      <w:tr w:rsidR="006E0AE8" w:rsidRPr="00BD13B5" w:rsidTr="005F3ECD">
        <w:trPr>
          <w:trHeight w:val="450"/>
        </w:trPr>
        <w:tc>
          <w:tcPr>
            <w:tcW w:w="0" w:type="auto"/>
            <w:tcBorders>
              <w:top w:val="nil"/>
              <w:left w:val="nil"/>
              <w:bottom w:val="nil"/>
              <w:right w:val="nil"/>
            </w:tcBorders>
            <w:shd w:val="clear" w:color="auto" w:fill="auto"/>
            <w:vAlign w:val="bottom"/>
          </w:tcPr>
          <w:p w:rsidR="006E0AE8" w:rsidRPr="00BD13B5" w:rsidRDefault="006E0AE8" w:rsidP="006E0AE8">
            <w:pPr>
              <w:spacing w:after="0" w:line="240" w:lineRule="auto"/>
              <w:rPr>
                <w:rFonts w:eastAsia="Times New Roman" w:cstheme="minorHAnsi"/>
                <w:sz w:val="20"/>
                <w:szCs w:val="20"/>
              </w:rPr>
            </w:pPr>
          </w:p>
        </w:tc>
        <w:tc>
          <w:tcPr>
            <w:tcW w:w="0" w:type="auto"/>
            <w:tcBorders>
              <w:top w:val="nil"/>
              <w:left w:val="nil"/>
              <w:bottom w:val="nil"/>
              <w:right w:val="nil"/>
            </w:tcBorders>
            <w:shd w:val="clear" w:color="auto" w:fill="auto"/>
            <w:vAlign w:val="bottom"/>
          </w:tcPr>
          <w:p w:rsidR="006E0AE8" w:rsidRPr="00BD13B5" w:rsidRDefault="006E0AE8" w:rsidP="006E0AE8">
            <w:pPr>
              <w:spacing w:after="0" w:line="240" w:lineRule="auto"/>
              <w:rPr>
                <w:rFonts w:eastAsia="Times New Roman" w:cstheme="minorHAnsi"/>
                <w:sz w:val="20"/>
                <w:szCs w:val="20"/>
              </w:rPr>
            </w:pPr>
          </w:p>
        </w:tc>
        <w:tc>
          <w:tcPr>
            <w:tcW w:w="0" w:type="auto"/>
            <w:tcBorders>
              <w:top w:val="nil"/>
              <w:left w:val="nil"/>
              <w:bottom w:val="nil"/>
              <w:right w:val="nil"/>
            </w:tcBorders>
            <w:shd w:val="clear" w:color="auto" w:fill="auto"/>
            <w:vAlign w:val="bottom"/>
          </w:tcPr>
          <w:p w:rsidR="006E0AE8" w:rsidRPr="00BD13B5" w:rsidRDefault="006E0AE8" w:rsidP="006E0AE8">
            <w:pPr>
              <w:spacing w:after="0" w:line="240" w:lineRule="auto"/>
              <w:rPr>
                <w:rFonts w:eastAsia="Times New Roman" w:cstheme="minorHAnsi"/>
                <w:sz w:val="20"/>
                <w:szCs w:val="20"/>
              </w:rPr>
            </w:pPr>
          </w:p>
        </w:tc>
      </w:tr>
    </w:tbl>
    <w:p w:rsidR="006E0AE8" w:rsidRPr="00BD13B5" w:rsidRDefault="006E0AE8" w:rsidP="006E0AE8">
      <w:pPr>
        <w:pBdr>
          <w:top w:val="single" w:sz="6" w:space="1" w:color="auto"/>
        </w:pBdr>
        <w:spacing w:after="0" w:line="240" w:lineRule="auto"/>
        <w:jc w:val="center"/>
        <w:rPr>
          <w:rFonts w:eastAsia="Times New Roman" w:cstheme="minorHAnsi"/>
          <w:vanish/>
          <w:sz w:val="16"/>
          <w:szCs w:val="16"/>
        </w:rPr>
      </w:pPr>
      <w:r w:rsidRPr="00BD13B5">
        <w:rPr>
          <w:rFonts w:eastAsia="Times New Roman" w:cstheme="minorHAnsi"/>
          <w:vanish/>
          <w:sz w:val="16"/>
          <w:szCs w:val="16"/>
        </w:rPr>
        <w:t>Onderkant formulier</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b/>
          <w:bCs/>
          <w:i/>
          <w:iCs/>
          <w:color w:val="555555"/>
          <w:sz w:val="20"/>
          <w:szCs w:val="20"/>
          <w:bdr w:val="none" w:sz="0" w:space="0" w:color="auto" w:frame="1"/>
        </w:rPr>
        <w:t>Tip:</w:t>
      </w:r>
      <w:r w:rsidRPr="00BD13B5">
        <w:rPr>
          <w:rFonts w:eastAsia="Times New Roman" w:cstheme="minorHAnsi"/>
          <w:i/>
          <w:iCs/>
          <w:color w:val="555555"/>
          <w:sz w:val="20"/>
          <w:szCs w:val="20"/>
          <w:bdr w:val="none" w:sz="0" w:space="0" w:color="auto" w:frame="1"/>
        </w:rPr>
        <w:t> </w:t>
      </w:r>
      <w:r w:rsidR="005F3ECD">
        <w:rPr>
          <w:rFonts w:eastAsia="Times New Roman" w:cstheme="minorHAnsi"/>
          <w:i/>
          <w:iCs/>
          <w:color w:val="555555"/>
          <w:sz w:val="20"/>
          <w:szCs w:val="20"/>
          <w:bdr w:val="none" w:sz="0" w:space="0" w:color="auto" w:frame="1"/>
        </w:rPr>
        <w:t>Zo</w:t>
      </w:r>
      <w:r w:rsidRPr="00BD13B5">
        <w:rPr>
          <w:rFonts w:eastAsia="Times New Roman" w:cstheme="minorHAnsi"/>
          <w:i/>
          <w:iCs/>
          <w:color w:val="555555"/>
          <w:sz w:val="20"/>
          <w:szCs w:val="20"/>
          <w:bdr w:val="none" w:sz="0" w:space="0" w:color="auto" w:frame="1"/>
        </w:rPr>
        <w:t xml:space="preserve"> vindt men ook de cutoff frequentie bij het uitprobere</w:t>
      </w:r>
      <w:r w:rsidR="005F3ECD">
        <w:rPr>
          <w:rFonts w:eastAsia="Times New Roman" w:cstheme="minorHAnsi"/>
          <w:i/>
          <w:iCs/>
          <w:color w:val="555555"/>
          <w:sz w:val="20"/>
          <w:szCs w:val="20"/>
          <w:bdr w:val="none" w:sz="0" w:space="0" w:color="auto" w:frame="1"/>
        </w:rPr>
        <w:t>: eerst laat men de</w:t>
      </w:r>
      <w:r w:rsidRPr="00BD13B5">
        <w:rPr>
          <w:rFonts w:eastAsia="Times New Roman" w:cstheme="minorHAnsi"/>
          <w:i/>
          <w:iCs/>
          <w:color w:val="555555"/>
          <w:sz w:val="20"/>
          <w:szCs w:val="20"/>
          <w:bdr w:val="none" w:sz="0" w:space="0" w:color="auto" w:frame="1"/>
        </w:rPr>
        <w:t xml:space="preserve"> parallelle weerstand gewoon weg -&gt; het effect is </w:t>
      </w:r>
      <w:r w:rsidR="005F3ECD">
        <w:rPr>
          <w:rFonts w:eastAsia="Times New Roman" w:cstheme="minorHAnsi"/>
          <w:i/>
          <w:iCs/>
          <w:color w:val="555555"/>
          <w:sz w:val="20"/>
          <w:szCs w:val="20"/>
          <w:bdr w:val="none" w:sz="0" w:space="0" w:color="auto" w:frame="1"/>
        </w:rPr>
        <w:t xml:space="preserve">dan </w:t>
      </w:r>
      <w:r w:rsidRPr="00BD13B5">
        <w:rPr>
          <w:rFonts w:eastAsia="Times New Roman" w:cstheme="minorHAnsi"/>
          <w:i/>
          <w:iCs/>
          <w:color w:val="555555"/>
          <w:sz w:val="20"/>
          <w:szCs w:val="20"/>
          <w:bdr w:val="none" w:sz="0" w:space="0" w:color="auto" w:frame="1"/>
        </w:rPr>
        <w:t>max</w:t>
      </w:r>
      <w:r w:rsidR="005F3ECD">
        <w:rPr>
          <w:rFonts w:eastAsia="Times New Roman" w:cstheme="minorHAnsi"/>
          <w:i/>
          <w:iCs/>
          <w:color w:val="555555"/>
          <w:sz w:val="20"/>
          <w:szCs w:val="20"/>
          <w:bdr w:val="none" w:sz="0" w:space="0" w:color="auto" w:frame="1"/>
        </w:rPr>
        <w:t>imaal en is dan gemakkelijk te herkennen</w:t>
      </w:r>
      <w:r w:rsidRPr="00BD13B5">
        <w:rPr>
          <w:rFonts w:eastAsia="Times New Roman" w:cstheme="minorHAnsi"/>
          <w:i/>
          <w:iCs/>
          <w:color w:val="555555"/>
          <w:sz w:val="20"/>
          <w:szCs w:val="20"/>
          <w:bdr w:val="none" w:sz="0" w:space="0" w:color="auto" w:frame="1"/>
        </w:rPr>
        <w:t>!</w:t>
      </w:r>
    </w:p>
    <w:p w:rsidR="005F3ECD" w:rsidRDefault="005F3ECD">
      <w:pPr>
        <w:rPr>
          <w:rFonts w:eastAsia="Times New Roman" w:cstheme="minorHAnsi"/>
          <w:color w:val="555555"/>
          <w:sz w:val="20"/>
          <w:szCs w:val="20"/>
          <w:bdr w:val="none" w:sz="0" w:space="0" w:color="auto" w:frame="1"/>
        </w:rPr>
      </w:pPr>
      <w:r>
        <w:rPr>
          <w:rFonts w:eastAsia="Times New Roman" w:cstheme="minorHAnsi"/>
          <w:color w:val="555555"/>
          <w:sz w:val="20"/>
          <w:szCs w:val="20"/>
          <w:bdr w:val="none" w:sz="0" w:space="0" w:color="auto" w:frame="1"/>
        </w:rPr>
        <w:br w:type="page"/>
      </w:r>
    </w:p>
    <w:p w:rsidR="006E0AE8" w:rsidRPr="005F3ECD" w:rsidRDefault="006E0AE8" w:rsidP="006E0AE8">
      <w:pPr>
        <w:shd w:val="clear" w:color="auto" w:fill="FFFFFF"/>
        <w:spacing w:after="0" w:line="240" w:lineRule="auto"/>
        <w:rPr>
          <w:rFonts w:eastAsia="Times New Roman" w:cstheme="minorHAnsi"/>
          <w:color w:val="555555"/>
        </w:rPr>
      </w:pPr>
      <w:r w:rsidRPr="005F3ECD">
        <w:rPr>
          <w:rFonts w:eastAsia="Times New Roman" w:cstheme="minorHAnsi"/>
          <w:color w:val="555555"/>
          <w:bdr w:val="none" w:sz="0" w:space="0" w:color="auto" w:frame="1"/>
        </w:rPr>
        <w:lastRenderedPageBreak/>
        <w:t>Hmh, kan de breedte van het blokkeringseffect niet onafhankelijk van het maximale blokkeringseffect worden ingesteld? Natuurlijk!</w:t>
      </w:r>
      <w:r w:rsidR="005F3ECD">
        <w:rPr>
          <w:rFonts w:eastAsia="Times New Roman" w:cstheme="minorHAnsi"/>
          <w:color w:val="555555"/>
          <w:bdr w:val="none" w:sz="0" w:space="0" w:color="auto" w:frame="1"/>
        </w:rPr>
        <w:br/>
      </w:r>
    </w:p>
    <w:p w:rsidR="006E0AE8" w:rsidRPr="005F3ECD" w:rsidRDefault="006E0AE8" w:rsidP="006E0AE8">
      <w:pPr>
        <w:numPr>
          <w:ilvl w:val="0"/>
          <w:numId w:val="2"/>
        </w:numPr>
        <w:spacing w:after="0" w:line="240" w:lineRule="auto"/>
        <w:ind w:left="240" w:right="240"/>
        <w:textAlignment w:val="baseline"/>
        <w:rPr>
          <w:rFonts w:eastAsia="Times New Roman" w:cstheme="minorHAnsi"/>
          <w:color w:val="555555"/>
        </w:rPr>
      </w:pPr>
      <w:r w:rsidRPr="005F3ECD">
        <w:rPr>
          <w:rFonts w:eastAsia="Times New Roman" w:cstheme="minorHAnsi"/>
          <w:color w:val="555555"/>
          <w:bdr w:val="none" w:sz="0" w:space="0" w:color="auto" w:frame="1"/>
        </w:rPr>
        <w:t>Om het blokkeringseffect smaller te maken, verlaagt u de spoel en verhoogt u de condensator met dezelfde factor -&gt; blokkeerfrequentie blijft hetzelfde!</w:t>
      </w:r>
    </w:p>
    <w:p w:rsidR="006E0AE8" w:rsidRPr="005F3ECD" w:rsidRDefault="006E0AE8" w:rsidP="006E0AE8">
      <w:pPr>
        <w:numPr>
          <w:ilvl w:val="0"/>
          <w:numId w:val="2"/>
        </w:numPr>
        <w:spacing w:after="0" w:line="240" w:lineRule="auto"/>
        <w:ind w:left="240" w:right="240"/>
        <w:textAlignment w:val="baseline"/>
        <w:rPr>
          <w:rFonts w:eastAsia="Times New Roman" w:cstheme="minorHAnsi"/>
          <w:color w:val="555555"/>
        </w:rPr>
      </w:pPr>
      <w:r w:rsidRPr="005F3ECD">
        <w:rPr>
          <w:rFonts w:eastAsia="Times New Roman" w:cstheme="minorHAnsi"/>
          <w:color w:val="555555"/>
          <w:bdr w:val="none" w:sz="0" w:space="0" w:color="auto" w:frame="1"/>
        </w:rPr>
        <w:t>Om het blokkeringseffect te vergroten, verhoogt u de spoel en verlaagt u de condensator met dezelfde factor -&gt; blokkeerfrequentie blijft hetzelfde!</w:t>
      </w:r>
      <w:r w:rsidR="005F3ECD">
        <w:rPr>
          <w:rFonts w:eastAsia="Times New Roman" w:cstheme="minorHAnsi"/>
          <w:color w:val="555555"/>
          <w:bdr w:val="none" w:sz="0" w:space="0" w:color="auto" w:frame="1"/>
        </w:rPr>
        <w:br/>
      </w:r>
    </w:p>
    <w:p w:rsidR="006E0AE8" w:rsidRPr="005F3ECD" w:rsidRDefault="006E0AE8" w:rsidP="006E0AE8">
      <w:pPr>
        <w:shd w:val="clear" w:color="auto" w:fill="FFFFFF"/>
        <w:spacing w:after="0" w:line="240" w:lineRule="auto"/>
        <w:rPr>
          <w:rFonts w:eastAsia="Times New Roman" w:cstheme="minorHAnsi"/>
          <w:color w:val="555555"/>
        </w:rPr>
      </w:pPr>
      <w:r w:rsidRPr="005F3ECD">
        <w:rPr>
          <w:rFonts w:eastAsia="Times New Roman" w:cstheme="minorHAnsi"/>
          <w:color w:val="555555"/>
          <w:bdr w:val="none" w:sz="0" w:space="0" w:color="auto" w:frame="1"/>
        </w:rPr>
        <w:t>In het volgende diagram werd de spoel gereduceerd van zwart naar rood in 2 fasen van de E12-reeks (van 1,2 mH tot 0,27 mH) en de condensator dienovereenkomstig verhoogd (van 22 tot 100 μF) om de blokkeerfrequentie constant te houden. De weerstand was elk 8 ohm. Het onderste deel van het diagram toont de impedantie van het blokkeercircuit:</w:t>
      </w: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3656E904" wp14:editId="3F361A9E">
            <wp:extent cx="6059170" cy="2663825"/>
            <wp:effectExtent l="0" t="0" r="0" b="3175"/>
            <wp:docPr id="8" name="Afbeelding 8" descr="https://hifi-selbstbau.de/images/stories/grundlagen/Weichentricks/BP1_Lx_Cx_8R_Fak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hifi-selbstbau.de/images/stories/grundlagen/Weichentricks/BP1_Lx_Cx_8R_Faktor.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i/>
          <w:iCs/>
          <w:color w:val="555555"/>
          <w:sz w:val="20"/>
          <w:szCs w:val="20"/>
          <w:bdr w:val="none" w:sz="0" w:space="0" w:color="auto" w:frame="1"/>
        </w:rPr>
        <w:t>Naam van het Boxsim-project: 8_Ohm_BP1S.bpj</w:t>
      </w:r>
    </w:p>
    <w:p w:rsidR="006E0AE8" w:rsidRDefault="005F3ECD" w:rsidP="006E0AE8">
      <w:pPr>
        <w:shd w:val="clear" w:color="auto" w:fill="FFFFFF"/>
        <w:spacing w:after="0" w:line="240" w:lineRule="auto"/>
        <w:rPr>
          <w:rFonts w:eastAsia="Times New Roman" w:cstheme="minorHAnsi"/>
          <w:color w:val="555555"/>
          <w:bdr w:val="none" w:sz="0" w:space="0" w:color="auto" w:frame="1"/>
        </w:rPr>
      </w:pPr>
      <w:r>
        <w:rPr>
          <w:rFonts w:eastAsia="Times New Roman" w:cstheme="minorHAnsi"/>
          <w:color w:val="555555"/>
          <w:bdr w:val="none" w:sz="0" w:space="0" w:color="auto" w:frame="1"/>
        </w:rPr>
        <w:br/>
      </w:r>
      <w:r w:rsidRPr="005F3ECD">
        <w:rPr>
          <w:rFonts w:eastAsia="Times New Roman" w:cstheme="minorHAnsi"/>
          <w:color w:val="555555"/>
          <w:bdr w:val="none" w:sz="0" w:space="0" w:color="auto" w:frame="1"/>
        </w:rPr>
        <w:t xml:space="preserve">In plaats van een parallelle aansluiting van componenten in serie met de luidspreker (= blokkeercircuit), kan men ook een serieschakeling maken van componenten parallel aan de luidspreker (= absorptiekring). Hetzelfde voltage wordt toegepast op de luidspreker en de serieverbinding, maar er stroomt een andere stroom door beide takken. Als de serieverbinding erg hoogohmig is, steelt deze niet de stroom van de luidspreker. </w:t>
      </w:r>
      <w:r>
        <w:rPr>
          <w:rFonts w:eastAsia="Times New Roman" w:cstheme="minorHAnsi"/>
          <w:color w:val="555555"/>
          <w:bdr w:val="none" w:sz="0" w:space="0" w:color="auto" w:frame="1"/>
        </w:rPr>
        <w:br/>
      </w:r>
      <w:r w:rsidRPr="005F3ECD">
        <w:rPr>
          <w:rFonts w:eastAsia="Times New Roman" w:cstheme="minorHAnsi"/>
          <w:color w:val="555555"/>
          <w:bdr w:val="none" w:sz="0" w:space="0" w:color="auto" w:frame="1"/>
        </w:rPr>
        <w:t>Als, aan de andere kant, het laagohmig wordt, stroomt het grootste deel van de stroom door de serieverbinding - het trekt de stroom uit de luidspreker.</w:t>
      </w:r>
    </w:p>
    <w:p w:rsidR="005F3ECD" w:rsidRDefault="005F3ECD" w:rsidP="006E0AE8">
      <w:pPr>
        <w:shd w:val="clear" w:color="auto" w:fill="FFFFFF"/>
        <w:spacing w:after="0" w:line="240" w:lineRule="auto"/>
        <w:rPr>
          <w:rFonts w:eastAsia="Times New Roman" w:cstheme="minorHAnsi"/>
          <w:color w:val="555555"/>
          <w:bdr w:val="none" w:sz="0" w:space="0" w:color="auto" w:frame="1"/>
        </w:rPr>
      </w:pPr>
    </w:p>
    <w:p w:rsidR="005F3ECD" w:rsidRPr="005F3ECD" w:rsidRDefault="005F3ECD" w:rsidP="006E0AE8">
      <w:pPr>
        <w:shd w:val="clear" w:color="auto" w:fill="FFFFFF"/>
        <w:spacing w:after="0" w:line="240" w:lineRule="auto"/>
        <w:rPr>
          <w:rFonts w:eastAsia="Times New Roman" w:cstheme="minorHAnsi"/>
          <w:color w:val="555555"/>
        </w:rPr>
      </w:pPr>
    </w:p>
    <w:p w:rsidR="006E0AE8" w:rsidRPr="00BD13B5" w:rsidRDefault="006E0AE8" w:rsidP="006E0AE8">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19A7E2E9" wp14:editId="58B8D15F">
            <wp:extent cx="3872230" cy="1820545"/>
            <wp:effectExtent l="0" t="0" r="0" b="8255"/>
            <wp:docPr id="9" name="Afbeelding 9" descr="https://hifi-selbstbau.de/images/stories/grundlagen/Weichentricks/BS1_1m2H_22uF_XR_8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hifi-selbstbau.de/images/stories/grundlagen/Weichentricks/BS1_1m2H_22uF_XR_8R.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72230" cy="1820545"/>
                    </a:xfrm>
                    <a:prstGeom prst="rect">
                      <a:avLst/>
                    </a:prstGeom>
                    <a:noFill/>
                    <a:ln>
                      <a:noFill/>
                    </a:ln>
                  </pic:spPr>
                </pic:pic>
              </a:graphicData>
            </a:graphic>
          </wp:inline>
        </w:drawing>
      </w:r>
      <w:r w:rsidRPr="00BD13B5">
        <w:rPr>
          <w:rFonts w:eastAsia="Times New Roman" w:cstheme="minorHAnsi"/>
          <w:color w:val="555555"/>
          <w:sz w:val="20"/>
          <w:szCs w:val="20"/>
        </w:rPr>
        <w:t> </w:t>
      </w:r>
      <w:r w:rsidRPr="00BD13B5">
        <w:rPr>
          <w:rFonts w:eastAsia="Times New Roman" w:cstheme="minorHAnsi"/>
          <w:color w:val="555555"/>
          <w:sz w:val="20"/>
          <w:szCs w:val="20"/>
        </w:rPr>
        <w:br/>
      </w:r>
      <w:r w:rsidRPr="00BD13B5">
        <w:rPr>
          <w:rFonts w:eastAsia="Times New Roman" w:cstheme="minorHAnsi"/>
          <w:i/>
          <w:iCs/>
          <w:color w:val="555555"/>
          <w:sz w:val="20"/>
          <w:szCs w:val="20"/>
          <w:bdr w:val="none" w:sz="0" w:space="0" w:color="auto" w:frame="1"/>
        </w:rPr>
        <w:t>Naam van het boxsim-project: 8_Ohm_BP1P.bpj</w:t>
      </w:r>
    </w:p>
    <w:p w:rsidR="006E0AE8" w:rsidRPr="00BD13B5" w:rsidRDefault="006E0AE8" w:rsidP="006E0AE8">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4545035A" wp14:editId="039E655F">
            <wp:extent cx="6059170" cy="2663825"/>
            <wp:effectExtent l="0" t="0" r="0" b="3175"/>
            <wp:docPr id="10" name="Afbeelding 10" descr="https://hifi-selbstbau.de/images/stories/grundlagen/Weichentricks/BS1_1m2H_22uF_0R-16R_8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hifi-selbstbau.de/images/stories/grundlagen/Weichentricks/BS1_1m2H_22uF_0R-16R_8R.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6E0AE8" w:rsidRDefault="006E0AE8" w:rsidP="006E0AE8">
      <w:pPr>
        <w:shd w:val="clear" w:color="auto" w:fill="FFFFFF"/>
        <w:spacing w:after="0" w:line="240" w:lineRule="auto"/>
        <w:rPr>
          <w:rFonts w:eastAsia="Times New Roman" w:cstheme="minorHAnsi"/>
          <w:color w:val="555555"/>
          <w:sz w:val="20"/>
          <w:szCs w:val="20"/>
          <w:bdr w:val="none" w:sz="0" w:space="0" w:color="auto" w:frame="1"/>
        </w:rPr>
      </w:pPr>
      <w:r w:rsidRPr="00BD13B5">
        <w:rPr>
          <w:rFonts w:eastAsia="Times New Roman" w:cstheme="minorHAnsi"/>
          <w:color w:val="555555"/>
          <w:sz w:val="20"/>
          <w:szCs w:val="20"/>
          <w:bdr w:val="none" w:sz="0" w:space="0" w:color="auto" w:frame="1"/>
        </w:rPr>
        <w:t>Het exacte effect van de absorptiekring hangt ook af van de impedantie van de voorgaande schakeling. De frequentie van maximale zuiging wordt echter exact berekend zoals in het geval van het blokkeercircuit.</w:t>
      </w:r>
    </w:p>
    <w:p w:rsidR="001A43B2" w:rsidRDefault="001A43B2" w:rsidP="006E0AE8">
      <w:pPr>
        <w:shd w:val="clear" w:color="auto" w:fill="FFFFFF"/>
        <w:spacing w:after="0" w:line="240" w:lineRule="auto"/>
        <w:rPr>
          <w:rFonts w:eastAsia="Times New Roman" w:cstheme="minorHAnsi"/>
          <w:color w:val="555555"/>
          <w:sz w:val="20"/>
          <w:szCs w:val="20"/>
          <w:bdr w:val="none" w:sz="0" w:space="0" w:color="auto" w:frame="1"/>
        </w:rPr>
      </w:pPr>
    </w:p>
    <w:p w:rsidR="001A43B2" w:rsidRPr="00BD13B5" w:rsidRDefault="001A43B2" w:rsidP="006E0AE8">
      <w:pPr>
        <w:shd w:val="clear" w:color="auto" w:fill="FFFFFF"/>
        <w:spacing w:after="0" w:line="240" w:lineRule="auto"/>
        <w:rPr>
          <w:rFonts w:eastAsia="Times New Roman" w:cstheme="minorHAnsi"/>
          <w:color w:val="555555"/>
          <w:sz w:val="20"/>
          <w:szCs w:val="20"/>
        </w:rPr>
      </w:pPr>
    </w:p>
    <w:p w:rsidR="006E0AE8" w:rsidRPr="00BD13B5" w:rsidRDefault="006E0AE8" w:rsidP="006E0AE8">
      <w:pPr>
        <w:shd w:val="clear" w:color="auto" w:fill="FFFFFF"/>
        <w:spacing w:after="0" w:line="240" w:lineRule="auto"/>
        <w:rPr>
          <w:rFonts w:eastAsia="Times New Roman" w:cstheme="minorHAnsi"/>
          <w:color w:val="555555"/>
          <w:sz w:val="20"/>
          <w:szCs w:val="20"/>
          <w:bdr w:val="none" w:sz="0" w:space="0" w:color="auto" w:frame="1"/>
        </w:rPr>
      </w:pPr>
      <w:r w:rsidRPr="00BD13B5">
        <w:rPr>
          <w:rFonts w:eastAsia="Times New Roman" w:cstheme="minorHAnsi"/>
          <w:color w:val="555555"/>
          <w:sz w:val="20"/>
          <w:szCs w:val="20"/>
          <w:bdr w:val="none" w:sz="0" w:space="0" w:color="auto" w:frame="1"/>
        </w:rPr>
        <w:t>Het </w:t>
      </w:r>
      <w:hyperlink r:id="rId34" w:history="1">
        <w:r w:rsidRPr="00BD13B5">
          <w:rPr>
            <w:rFonts w:eastAsia="Times New Roman" w:cstheme="minorHAnsi"/>
            <w:b/>
            <w:bCs/>
            <w:color w:val="34647F"/>
            <w:sz w:val="20"/>
            <w:szCs w:val="20"/>
            <w:u w:val="single"/>
            <w:bdr w:val="none" w:sz="0" w:space="0" w:color="auto" w:frame="1"/>
          </w:rPr>
          <w:t>tweede deel van</w:t>
        </w:r>
      </w:hyperlink>
      <w:r w:rsidRPr="00BD13B5">
        <w:rPr>
          <w:rFonts w:eastAsia="Times New Roman" w:cstheme="minorHAnsi"/>
          <w:color w:val="555555"/>
          <w:sz w:val="20"/>
          <w:szCs w:val="20"/>
          <w:bdr w:val="none" w:sz="0" w:space="0" w:color="auto" w:frame="1"/>
        </w:rPr>
        <w:t> de serie gaat over het onderwerp impedantie-egalisatie en niveau-reductie.</w:t>
      </w:r>
    </w:p>
    <w:p w:rsidR="006E0AE8" w:rsidRPr="00BD13B5" w:rsidRDefault="006E0AE8">
      <w:pPr>
        <w:rPr>
          <w:rFonts w:eastAsia="Times New Roman" w:cstheme="minorHAnsi"/>
          <w:color w:val="555555"/>
          <w:sz w:val="20"/>
          <w:szCs w:val="20"/>
          <w:bdr w:val="none" w:sz="0" w:space="0" w:color="auto" w:frame="1"/>
        </w:rPr>
      </w:pPr>
      <w:r w:rsidRPr="00BD13B5">
        <w:rPr>
          <w:rFonts w:eastAsia="Times New Roman" w:cstheme="minorHAnsi"/>
          <w:color w:val="555555"/>
          <w:sz w:val="20"/>
          <w:szCs w:val="20"/>
          <w:bdr w:val="none" w:sz="0" w:space="0" w:color="auto" w:frame="1"/>
        </w:rPr>
        <w:br w:type="page"/>
      </w:r>
    </w:p>
    <w:p w:rsidR="00102180" w:rsidRPr="001A43B2" w:rsidRDefault="00BD13B5" w:rsidP="001A43B2">
      <w:pPr>
        <w:pStyle w:val="Kop1"/>
        <w:rPr>
          <w:rFonts w:eastAsia="Times New Roman"/>
          <w:color w:val="555555"/>
          <w:sz w:val="29"/>
          <w:szCs w:val="29"/>
        </w:rPr>
      </w:pPr>
      <w:hyperlink r:id="rId35" w:history="1">
        <w:r w:rsidR="00102180" w:rsidRPr="001A43B2">
          <w:rPr>
            <w:rFonts w:eastAsia="Times New Roman"/>
            <w:color w:val="34647F"/>
            <w:sz w:val="29"/>
            <w:szCs w:val="29"/>
            <w:bdr w:val="none" w:sz="0" w:space="0" w:color="auto" w:frame="1"/>
          </w:rPr>
          <w:t>Crossovers, van beginner tot professional (deel 2)</w:t>
        </w:r>
      </w:hyperlink>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42" style="width:0;height:1.5pt" o:hralign="center" o:hrstd="t" o:hrnoshade="t" o:hr="t" fillcolor="#555" stroked="f"/>
        </w:pict>
      </w:r>
    </w:p>
    <w:p w:rsidR="00102180" w:rsidRPr="00BD13B5" w:rsidRDefault="00102180" w:rsidP="001A43B2">
      <w:pPr>
        <w:pStyle w:val="Kop4"/>
        <w:rPr>
          <w:rFonts w:eastAsia="Times New Roman"/>
        </w:rPr>
      </w:pPr>
      <w:r w:rsidRPr="00BD13B5">
        <w:rPr>
          <w:rFonts w:eastAsia="Times New Roman"/>
          <w:bdr w:val="none" w:sz="0" w:space="0" w:color="auto" w:frame="1"/>
        </w:rPr>
        <w:t>Impedantie rechter en niveauverkleiner</w:t>
      </w:r>
      <w:r w:rsidR="001A43B2">
        <w:rPr>
          <w:rFonts w:eastAsia="Times New Roman"/>
          <w:bdr w:val="none" w:sz="0" w:space="0" w:color="auto" w:frame="1"/>
        </w:rPr>
        <w:br/>
      </w:r>
    </w:p>
    <w:p w:rsidR="00102180" w:rsidRPr="001A43B2" w:rsidRDefault="00102180" w:rsidP="00102180">
      <w:pPr>
        <w:shd w:val="clear" w:color="auto" w:fill="FFFFFF"/>
        <w:spacing w:after="0" w:line="240" w:lineRule="auto"/>
        <w:rPr>
          <w:rFonts w:eastAsia="Times New Roman" w:cstheme="minorHAnsi"/>
          <w:color w:val="555555"/>
        </w:rPr>
      </w:pPr>
      <w:r w:rsidRPr="001A43B2">
        <w:rPr>
          <w:rFonts w:eastAsia="Times New Roman" w:cstheme="minorHAnsi"/>
          <w:color w:val="555555"/>
          <w:bdr w:val="none" w:sz="0" w:space="0" w:color="auto" w:frame="1"/>
        </w:rPr>
        <w:t>Het </w:t>
      </w:r>
      <w:r w:rsidRPr="001A43B2">
        <w:rPr>
          <w:rFonts w:eastAsia="Times New Roman" w:cstheme="minorHAnsi"/>
          <w:b/>
          <w:bCs/>
          <w:color w:val="34647F"/>
          <w:bdr w:val="none" w:sz="0" w:space="0" w:color="auto" w:frame="1"/>
        </w:rPr>
        <w:t>eerste deel van de serie</w:t>
      </w:r>
      <w:r w:rsidRPr="001A43B2">
        <w:rPr>
          <w:rFonts w:eastAsia="Times New Roman" w:cstheme="minorHAnsi"/>
          <w:color w:val="555555"/>
          <w:bdr w:val="none" w:sz="0" w:space="0" w:color="auto" w:frame="1"/>
        </w:rPr>
        <w:t> ging over "</w:t>
      </w:r>
      <w:r w:rsidR="001A43B2">
        <w:rPr>
          <w:rFonts w:eastAsia="Times New Roman" w:cstheme="minorHAnsi"/>
          <w:color w:val="555555"/>
          <w:bdr w:val="none" w:sz="0" w:space="0" w:color="auto" w:frame="1"/>
        </w:rPr>
        <w:t>af</w:t>
      </w:r>
      <w:r w:rsidRPr="001A43B2">
        <w:rPr>
          <w:rFonts w:eastAsia="Times New Roman" w:cstheme="minorHAnsi"/>
          <w:color w:val="555555"/>
          <w:bdr w:val="none" w:sz="0" w:space="0" w:color="auto" w:frame="1"/>
        </w:rPr>
        <w:t>buigcircuits". Aanvankelijk werd alleen een "ideaal" chassis met constante impedantie geaccepteerd. </w:t>
      </w:r>
      <w:r w:rsidR="001A43B2">
        <w:rPr>
          <w:rFonts w:eastAsia="Times New Roman" w:cstheme="minorHAnsi"/>
          <w:color w:val="555555"/>
          <w:bdr w:val="none" w:sz="0" w:space="0" w:color="auto" w:frame="1"/>
        </w:rPr>
        <w:br/>
      </w:r>
      <w:r w:rsidRPr="001A43B2">
        <w:rPr>
          <w:rFonts w:eastAsia="Times New Roman" w:cstheme="minorHAnsi"/>
          <w:color w:val="555555"/>
          <w:bdr w:val="none" w:sz="0" w:space="0" w:color="auto" w:frame="1"/>
        </w:rPr>
        <w:t>In de praktijk verandert de impedantie echter min of meer sterk met de frequentie, zodat een ander filtereffect dan het denkresultaat optreedt. </w:t>
      </w:r>
      <w:r w:rsidR="001A43B2">
        <w:rPr>
          <w:rFonts w:eastAsia="Times New Roman" w:cstheme="minorHAnsi"/>
          <w:color w:val="555555"/>
          <w:bdr w:val="none" w:sz="0" w:space="0" w:color="auto" w:frame="1"/>
        </w:rPr>
        <w:br/>
      </w:r>
      <w:r w:rsidRPr="001A43B2">
        <w:rPr>
          <w:rFonts w:eastAsia="Times New Roman" w:cstheme="minorHAnsi"/>
          <w:color w:val="555555"/>
          <w:bdr w:val="none" w:sz="0" w:space="0" w:color="auto" w:frame="1"/>
        </w:rPr>
        <w:t>In het volgende voorbeeld wordt een VISATON-subwoofer W200S (8 ohm) gebruikt. Eerst wordt het chassis geladen in het menu-item "Chassis &amp; Installatie / Chassis 1" onder het tabblad "Chassisdata":</w:t>
      </w:r>
      <w:r w:rsidR="001A43B2">
        <w:rPr>
          <w:rFonts w:eastAsia="Times New Roman" w:cstheme="minorHAnsi"/>
          <w:color w:val="555555"/>
          <w:bdr w:val="none" w:sz="0" w:space="0" w:color="auto" w:frame="1"/>
        </w:rPr>
        <w:br/>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6EA3A089" wp14:editId="16529C5C">
            <wp:extent cx="5279666" cy="6170967"/>
            <wp:effectExtent l="0" t="0" r="0" b="1270"/>
            <wp:docPr id="31" name="Afbeelding 31" descr="https://hifi-selbstbau.de/images/stories/grundlagen/Weichentricks2/Boxsim_Chassis_W200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hifi-selbstbau.de/images/stories/grundlagen/Weichentricks2/Boxsim_Chassis_W200S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9930" cy="6171276"/>
                    </a:xfrm>
                    <a:prstGeom prst="rect">
                      <a:avLst/>
                    </a:prstGeom>
                    <a:noFill/>
                    <a:ln>
                      <a:noFill/>
                    </a:ln>
                  </pic:spPr>
                </pic:pic>
              </a:graphicData>
            </a:graphic>
          </wp:inline>
        </w:drawing>
      </w:r>
    </w:p>
    <w:p w:rsidR="00102180" w:rsidRPr="001A43B2" w:rsidRDefault="001A43B2" w:rsidP="001A43B2">
      <w:pPr>
        <w:rPr>
          <w:rFonts w:eastAsia="Times New Roman" w:cstheme="minorHAnsi"/>
          <w:color w:val="555555"/>
          <w:bdr w:val="none" w:sz="0" w:space="0" w:color="auto" w:frame="1"/>
        </w:rPr>
      </w:pPr>
      <w:r>
        <w:rPr>
          <w:rFonts w:eastAsia="Times New Roman" w:cstheme="minorHAnsi"/>
          <w:color w:val="555555"/>
          <w:bdr w:val="none" w:sz="0" w:space="0" w:color="auto" w:frame="1"/>
        </w:rPr>
        <w:br/>
      </w:r>
      <w:r w:rsidRPr="001A43B2">
        <w:rPr>
          <w:rFonts w:eastAsia="Times New Roman" w:cstheme="minorHAnsi"/>
          <w:color w:val="555555"/>
          <w:bdr w:val="none" w:sz="0" w:space="0" w:color="auto" w:frame="1"/>
        </w:rPr>
        <w:t xml:space="preserve">… </w:t>
      </w:r>
      <w:r w:rsidR="00102180" w:rsidRPr="001A43B2">
        <w:rPr>
          <w:rFonts w:eastAsia="Times New Roman" w:cstheme="minorHAnsi"/>
          <w:color w:val="555555"/>
          <w:bdr w:val="none" w:sz="0" w:space="0" w:color="auto" w:frame="1"/>
        </w:rPr>
        <w:t xml:space="preserve">en onder de tab "Woonruimte &amp; Impedantie" </w:t>
      </w:r>
      <w:r>
        <w:rPr>
          <w:rFonts w:eastAsia="Times New Roman" w:cstheme="minorHAnsi"/>
          <w:color w:val="555555"/>
          <w:bdr w:val="none" w:sz="0" w:space="0" w:color="auto" w:frame="1"/>
        </w:rPr>
        <w:t>wordt de behuizing gedefinieerd.</w:t>
      </w:r>
    </w:p>
    <w:p w:rsidR="00102180" w:rsidRPr="009A5577" w:rsidRDefault="001A43B2" w:rsidP="00102180">
      <w:pPr>
        <w:shd w:val="clear" w:color="auto" w:fill="FFFFFF"/>
        <w:spacing w:after="0" w:line="240" w:lineRule="auto"/>
        <w:rPr>
          <w:rFonts w:eastAsia="Times New Roman" w:cstheme="minorHAnsi"/>
          <w:color w:val="555555"/>
        </w:rPr>
      </w:pPr>
      <w:r w:rsidRPr="009A5577">
        <w:rPr>
          <w:rFonts w:eastAsia="Times New Roman" w:cstheme="minorHAnsi"/>
          <w:color w:val="555555"/>
          <w:bdr w:val="none" w:sz="0" w:space="0" w:color="auto" w:frame="1"/>
        </w:rPr>
        <w:lastRenderedPageBreak/>
        <w:t>De volgende afbeelding toont de impedantie van de VISATON woofer W200S (8 Ohm) in het gekozen geval (zoals in het eerste deel worden alle stappen opgeslagen als een enkel boxsim-project en kunnen ze als een com</w:t>
      </w:r>
      <w:r w:rsidR="009A5577" w:rsidRPr="009A5577">
        <w:rPr>
          <w:rFonts w:eastAsia="Times New Roman" w:cstheme="minorHAnsi"/>
          <w:color w:val="555555"/>
          <w:bdr w:val="none" w:sz="0" w:space="0" w:color="auto" w:frame="1"/>
        </w:rPr>
        <w:t xml:space="preserve">pleet pakket worden gedownload </w:t>
      </w:r>
      <w:r w:rsidRPr="009A5577">
        <w:rPr>
          <w:rFonts w:eastAsia="Times New Roman" w:cstheme="minorHAnsi"/>
          <w:color w:val="555555"/>
          <w:bdr w:val="none" w:sz="0" w:space="0" w:color="auto" w:frame="1"/>
        </w:rPr>
        <w:t xml:space="preserve"> </w:t>
      </w:r>
      <w:r w:rsidR="00102180" w:rsidRPr="009A5577">
        <w:rPr>
          <w:rFonts w:eastAsia="Times New Roman" w:cstheme="minorHAnsi"/>
          <w:color w:val="555555"/>
          <w:bdr w:val="none" w:sz="0" w:space="0" w:color="auto" w:frame="1"/>
        </w:rPr>
        <w:t>( </w:t>
      </w:r>
      <w:hyperlink r:id="rId37" w:history="1">
        <w:r w:rsidR="00102180" w:rsidRPr="009A5577">
          <w:rPr>
            <w:rFonts w:eastAsia="Times New Roman" w:cstheme="minorHAnsi"/>
            <w:b/>
            <w:bCs/>
            <w:color w:val="34647F"/>
            <w:u w:val="single"/>
            <w:bdr w:val="none" w:sz="0" w:space="0" w:color="auto" w:frame="1"/>
          </w:rPr>
          <w:t>ZIP-bestand, 100 kB</w:t>
        </w:r>
      </w:hyperlink>
      <w:r w:rsidR="00102180" w:rsidRPr="009A5577">
        <w:rPr>
          <w:rFonts w:eastAsia="Times New Roman" w:cstheme="minorHAnsi"/>
          <w:color w:val="555555"/>
          <w:bdr w:val="none" w:sz="0" w:space="0" w:color="auto" w:frame="1"/>
        </w:rPr>
        <w:t> ):</w:t>
      </w:r>
      <w:r w:rsidR="009A5577">
        <w:rPr>
          <w:rFonts w:eastAsia="Times New Roman" w:cstheme="minorHAnsi"/>
          <w:color w:val="555555"/>
          <w:bdr w:val="none" w:sz="0" w:space="0" w:color="auto" w:frame="1"/>
        </w:rPr>
        <w:br/>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i/>
          <w:iCs/>
          <w:color w:val="555555"/>
          <w:sz w:val="20"/>
          <w:szCs w:val="20"/>
          <w:bdr w:val="none" w:sz="0" w:space="0" w:color="auto" w:frame="1"/>
        </w:rPr>
        <w:t>Naam van het Boxsim-project: W200S8_Direkt.bpj</w:t>
      </w:r>
      <w:r w:rsidRPr="00BD13B5">
        <w:rPr>
          <w:rFonts w:eastAsia="Times New Roman" w:cstheme="minorHAnsi"/>
          <w:color w:val="555555"/>
          <w:sz w:val="24"/>
          <w:szCs w:val="24"/>
          <w:bdr w:val="none" w:sz="0" w:space="0" w:color="auto" w:frame="1"/>
        </w:rPr>
        <w:br/>
      </w:r>
      <w:r w:rsidRPr="00BD13B5">
        <w:rPr>
          <w:rFonts w:eastAsia="Times New Roman" w:cstheme="minorHAnsi"/>
          <w:noProof/>
          <w:color w:val="555555"/>
          <w:sz w:val="24"/>
          <w:szCs w:val="24"/>
          <w:bdr w:val="none" w:sz="0" w:space="0" w:color="auto" w:frame="1"/>
          <w:lang w:val="en-US"/>
        </w:rPr>
        <w:drawing>
          <wp:inline distT="0" distB="0" distL="0" distR="0" wp14:anchorId="780B7C08" wp14:editId="6BA239C9">
            <wp:extent cx="4683319" cy="2058952"/>
            <wp:effectExtent l="0" t="0" r="3175" b="0"/>
            <wp:docPr id="29" name="Afbeelding 29" descr="https://hifi-selbstbau.de/images/stories/grundlagen/Weichentricks2/W200S8_Impedan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hifi-selbstbau.de/images/stories/grundlagen/Weichentricks2/W200S8_Impedanz.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83562" cy="2059059"/>
                    </a:xfrm>
                    <a:prstGeom prst="rect">
                      <a:avLst/>
                    </a:prstGeom>
                    <a:noFill/>
                    <a:ln>
                      <a:noFill/>
                    </a:ln>
                  </pic:spPr>
                </pic:pic>
              </a:graphicData>
            </a:graphic>
          </wp:inline>
        </w:drawing>
      </w:r>
    </w:p>
    <w:p w:rsidR="00102180" w:rsidRPr="009A5577" w:rsidRDefault="00102180" w:rsidP="00102180">
      <w:pPr>
        <w:shd w:val="clear" w:color="auto" w:fill="FFFFFF"/>
        <w:spacing w:after="0" w:line="240" w:lineRule="auto"/>
        <w:rPr>
          <w:rFonts w:eastAsia="Times New Roman" w:cstheme="minorHAnsi"/>
          <w:color w:val="555555"/>
        </w:rPr>
      </w:pPr>
      <w:r w:rsidRPr="009A5577">
        <w:rPr>
          <w:rFonts w:eastAsia="Times New Roman" w:cstheme="minorHAnsi"/>
          <w:color w:val="555555"/>
          <w:bdr w:val="none" w:sz="0" w:space="0" w:color="auto" w:frame="1"/>
        </w:rPr>
        <w:t xml:space="preserve">Laten we nu een laagdoorlaatfilter van de 2e orde bouwen bij 500 Hz. Helaas is de impedantie afhankelijk van de frequentie. Maar aangezien de </w:t>
      </w:r>
      <w:r w:rsidR="00F87FF0" w:rsidRPr="009A5577">
        <w:rPr>
          <w:rFonts w:eastAsia="Times New Roman" w:cstheme="minorHAnsi"/>
          <w:color w:val="555555"/>
          <w:bdr w:val="none" w:sz="0" w:space="0" w:color="auto" w:frame="1"/>
        </w:rPr>
        <w:t>filter</w:t>
      </w:r>
      <w:r w:rsidRPr="009A5577">
        <w:rPr>
          <w:rFonts w:eastAsia="Times New Roman" w:cstheme="minorHAnsi"/>
          <w:color w:val="555555"/>
          <w:bdr w:val="none" w:sz="0" w:space="0" w:color="auto" w:frame="1"/>
        </w:rPr>
        <w:t xml:space="preserve"> geacht wordt te filteren op 500 Hz, nemen we aan dat de waarde bij 500 Hz van 10 ohm constant is. </w:t>
      </w:r>
      <w:r w:rsidR="009A5577">
        <w:rPr>
          <w:rFonts w:eastAsia="Times New Roman" w:cstheme="minorHAnsi"/>
          <w:color w:val="555555"/>
          <w:bdr w:val="none" w:sz="0" w:space="0" w:color="auto" w:frame="1"/>
        </w:rPr>
        <w:br/>
      </w:r>
      <w:r w:rsidRPr="009A5577">
        <w:rPr>
          <w:rFonts w:eastAsia="Times New Roman" w:cstheme="minorHAnsi"/>
          <w:color w:val="555555"/>
          <w:bdr w:val="none" w:sz="0" w:space="0" w:color="auto" w:frame="1"/>
        </w:rPr>
        <w:t>In het menupunt "Extra / ontwerpnorm zachte" crossover componenten na invoer van 500 Hz in de "cut-off frequentie [Hz]" en 10 Ohm in de "impedantie woofer [Ohm]" berekend op 4,502 mH en 22:51 microfarad:</w:t>
      </w:r>
      <w:r w:rsidR="009A5577">
        <w:rPr>
          <w:rFonts w:eastAsia="Times New Roman" w:cstheme="minorHAnsi"/>
          <w:color w:val="555555"/>
          <w:bdr w:val="none" w:sz="0" w:space="0" w:color="auto" w:frame="1"/>
        </w:rPr>
        <w:br/>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1C9EE4B2" wp14:editId="16B84E38">
            <wp:extent cx="5191165" cy="4397071"/>
            <wp:effectExtent l="0" t="0" r="0" b="3810"/>
            <wp:docPr id="28" name="Afbeelding 28" descr="https://hifi-selbstbau.de/images/stories/grundlagen/Weichentricks2/Boxsim_Std_Weiche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hifi-selbstbau.de/images/stories/grundlagen/Weichentricks2/Boxsim_Std_Weichen1.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90895" cy="4396842"/>
                    </a:xfrm>
                    <a:prstGeom prst="rect">
                      <a:avLst/>
                    </a:prstGeom>
                    <a:noFill/>
                    <a:ln>
                      <a:noFill/>
                    </a:ln>
                  </pic:spPr>
                </pic:pic>
              </a:graphicData>
            </a:graphic>
          </wp:inline>
        </w:drawing>
      </w:r>
      <w:r w:rsidR="009A5577">
        <w:rPr>
          <w:rFonts w:eastAsia="Times New Roman" w:cstheme="minorHAnsi"/>
          <w:color w:val="555555"/>
          <w:sz w:val="20"/>
          <w:szCs w:val="20"/>
        </w:rPr>
        <w:br/>
      </w:r>
    </w:p>
    <w:p w:rsidR="00102180" w:rsidRPr="009A5577" w:rsidRDefault="00102180" w:rsidP="00102180">
      <w:pPr>
        <w:shd w:val="clear" w:color="auto" w:fill="FFFFFF"/>
        <w:spacing w:after="0" w:line="240" w:lineRule="auto"/>
        <w:rPr>
          <w:rFonts w:eastAsia="Times New Roman" w:cstheme="minorHAnsi"/>
          <w:color w:val="555555"/>
        </w:rPr>
      </w:pPr>
      <w:r w:rsidRPr="009A5577">
        <w:rPr>
          <w:rFonts w:eastAsia="Times New Roman" w:cstheme="minorHAnsi"/>
          <w:color w:val="555555"/>
          <w:bdr w:val="none" w:sz="0" w:space="0" w:color="auto" w:frame="1"/>
        </w:rPr>
        <w:t>We rond dit af naar de volgende waarde van de E12-serie (dwz 4,7 mH en 22 μF) en verbinden het chassis dienovereenkomstig:</w:t>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lastRenderedPageBreak/>
        <w:drawing>
          <wp:inline distT="0" distB="0" distL="0" distR="0" wp14:anchorId="379D6DBF" wp14:editId="2D880317">
            <wp:extent cx="3172460" cy="1304290"/>
            <wp:effectExtent l="0" t="0" r="8890" b="0"/>
            <wp:docPr id="27" name="Afbeelding 27" descr="https://hifi-selbstbau.de/images/stories/grundlagen/Weichentricks2/W200S8_TP2_500Hz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hifi-selbstbau.de/images/stories/grundlagen/Weichentricks2/W200S8_TP2_500Hz_Layout.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72460" cy="1304290"/>
                    </a:xfrm>
                    <a:prstGeom prst="rect">
                      <a:avLst/>
                    </a:prstGeom>
                    <a:noFill/>
                    <a:ln>
                      <a:noFill/>
                    </a:ln>
                  </pic:spPr>
                </pic:pic>
              </a:graphicData>
            </a:graphic>
          </wp:inline>
        </w:drawing>
      </w:r>
    </w:p>
    <w:p w:rsidR="00102180" w:rsidRPr="00BD13B5" w:rsidRDefault="009A5577" w:rsidP="00102180">
      <w:pPr>
        <w:shd w:val="clear" w:color="auto" w:fill="FFFFFF"/>
        <w:spacing w:after="0" w:line="240" w:lineRule="auto"/>
        <w:rPr>
          <w:rFonts w:eastAsia="Times New Roman" w:cstheme="minorHAnsi"/>
          <w:color w:val="555555"/>
          <w:sz w:val="20"/>
          <w:szCs w:val="20"/>
        </w:rPr>
      </w:pPr>
      <w:r>
        <w:rPr>
          <w:rFonts w:eastAsia="Times New Roman" w:cstheme="minorHAnsi"/>
          <w:color w:val="555555"/>
          <w:bdr w:val="none" w:sz="0" w:space="0" w:color="auto" w:frame="1"/>
        </w:rPr>
        <w:t>Laten</w:t>
      </w:r>
      <w:r w:rsidRPr="009A5577">
        <w:rPr>
          <w:rFonts w:eastAsia="Times New Roman" w:cstheme="minorHAnsi"/>
          <w:color w:val="555555"/>
          <w:bdr w:val="none" w:sz="0" w:space="0" w:color="auto" w:frame="1"/>
        </w:rPr>
        <w:t xml:space="preserve"> we eens kijken naar de spanningsgolfvorm (als het chassis een lineaire frequentierespons had van 10 tot 20000 Hz, dan zou de spanningsgolfvorm met filter overeenkomen met de spanningsrespons van het gefilterde chassis): </w:t>
      </w:r>
      <w:r w:rsidRPr="009A5577">
        <w:rPr>
          <w:rFonts w:eastAsia="Times New Roman" w:cstheme="minorHAnsi"/>
          <w:color w:val="555555"/>
          <w:bdr w:val="none" w:sz="0" w:space="0" w:color="auto" w:frame="1"/>
        </w:rPr>
        <w:br/>
      </w:r>
      <w:r>
        <w:rPr>
          <w:rFonts w:eastAsia="Times New Roman" w:cstheme="minorHAnsi"/>
          <w:color w:val="555555"/>
          <w:sz w:val="20"/>
          <w:szCs w:val="20"/>
          <w:bdr w:val="none" w:sz="0" w:space="0" w:color="auto" w:frame="1"/>
        </w:rPr>
        <w:br/>
      </w:r>
      <w:r w:rsidR="00102180" w:rsidRPr="00BD13B5">
        <w:rPr>
          <w:rFonts w:eastAsia="Times New Roman" w:cstheme="minorHAnsi"/>
          <w:i/>
          <w:iCs/>
          <w:color w:val="555555"/>
          <w:sz w:val="20"/>
          <w:szCs w:val="20"/>
          <w:bdr w:val="none" w:sz="0" w:space="0" w:color="auto" w:frame="1"/>
        </w:rPr>
        <w:t>Naam van het Boxsim-project: W200S8_TP2_500_Dir.bpj </w:t>
      </w:r>
      <w:r w:rsidR="00102180" w:rsidRPr="00BD13B5">
        <w:rPr>
          <w:rFonts w:eastAsia="Times New Roman" w:cstheme="minorHAnsi"/>
          <w:color w:val="555555"/>
          <w:sz w:val="24"/>
          <w:szCs w:val="24"/>
          <w:bdr w:val="none" w:sz="0" w:space="0" w:color="auto" w:frame="1"/>
        </w:rPr>
        <w:br/>
      </w:r>
      <w:r w:rsidR="00102180" w:rsidRPr="00BD13B5">
        <w:rPr>
          <w:rFonts w:eastAsia="Times New Roman" w:cstheme="minorHAnsi"/>
          <w:noProof/>
          <w:color w:val="555555"/>
          <w:sz w:val="24"/>
          <w:szCs w:val="24"/>
          <w:bdr w:val="none" w:sz="0" w:space="0" w:color="auto" w:frame="1"/>
          <w:lang w:val="en-US"/>
        </w:rPr>
        <w:drawing>
          <wp:inline distT="0" distB="0" distL="0" distR="0" wp14:anchorId="55EB66DD" wp14:editId="42D62080">
            <wp:extent cx="6059170" cy="2973705"/>
            <wp:effectExtent l="0" t="0" r="0" b="0"/>
            <wp:docPr id="26" name="Afbeelding 26" descr="https://hifi-selbstbau.de/images/stories/grundlagen/Weichentricks2/W200S8_TP2_500Hz_NoEQ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hifi-selbstbau.de/images/stories/grundlagen/Weichentricks2/W200S8_TP2_500Hz_NoEQ_V.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59170" cy="2973705"/>
                    </a:xfrm>
                    <a:prstGeom prst="rect">
                      <a:avLst/>
                    </a:prstGeom>
                    <a:noFill/>
                    <a:ln>
                      <a:noFill/>
                    </a:ln>
                  </pic:spPr>
                </pic:pic>
              </a:graphicData>
            </a:graphic>
          </wp:inline>
        </w:drawing>
      </w:r>
      <w:r w:rsidR="00102180" w:rsidRPr="00BD13B5">
        <w:rPr>
          <w:rFonts w:eastAsia="Times New Roman" w:cstheme="minorHAnsi"/>
          <w:color w:val="555555"/>
          <w:sz w:val="24"/>
          <w:szCs w:val="24"/>
          <w:bdr w:val="none" w:sz="0" w:space="0" w:color="auto" w:frame="1"/>
        </w:rPr>
        <w:t> </w:t>
      </w:r>
      <w:r w:rsidR="00102180" w:rsidRPr="00BD13B5">
        <w:rPr>
          <w:rFonts w:eastAsia="Times New Roman" w:cstheme="minorHAnsi"/>
          <w:color w:val="555555"/>
          <w:sz w:val="24"/>
          <w:szCs w:val="24"/>
          <w:bdr w:val="none" w:sz="0" w:space="0" w:color="auto" w:frame="1"/>
        </w:rPr>
        <w:br/>
      </w:r>
      <w:r w:rsidR="00102180" w:rsidRPr="00BD13B5">
        <w:rPr>
          <w:rFonts w:eastAsia="Times New Roman" w:cstheme="minorHAnsi"/>
          <w:b/>
          <w:bCs/>
          <w:color w:val="555555"/>
          <w:sz w:val="20"/>
          <w:szCs w:val="20"/>
          <w:bdr w:val="none" w:sz="0" w:space="0" w:color="auto" w:frame="1"/>
        </w:rPr>
        <w:t>-&gt; Uups, wat is dat?</w:t>
      </w:r>
    </w:p>
    <w:p w:rsidR="00102180" w:rsidRPr="009A5577" w:rsidRDefault="00102180" w:rsidP="00102180">
      <w:pPr>
        <w:shd w:val="clear" w:color="auto" w:fill="FFFFFF"/>
        <w:spacing w:after="0" w:line="240" w:lineRule="auto"/>
        <w:rPr>
          <w:rFonts w:eastAsia="Times New Roman" w:cstheme="minorHAnsi"/>
          <w:color w:val="555555"/>
        </w:rPr>
      </w:pPr>
      <w:r w:rsidRPr="009A5577">
        <w:rPr>
          <w:rFonts w:eastAsia="Times New Roman" w:cstheme="minorHAnsi"/>
          <w:color w:val="555555"/>
          <w:bdr w:val="none" w:sz="0" w:space="0" w:color="auto" w:frame="1"/>
        </w:rPr>
        <w:t xml:space="preserve">Absoluut niet de verwachte filterfunctie met een -3 dB-punt bij 500 Hz en een daling van </w:t>
      </w:r>
      <w:r w:rsidR="009A5577">
        <w:rPr>
          <w:rFonts w:eastAsia="Times New Roman" w:cstheme="minorHAnsi"/>
          <w:color w:val="555555"/>
          <w:bdr w:val="none" w:sz="0" w:space="0" w:color="auto" w:frame="1"/>
        </w:rPr>
        <w:t>12 dB / octaaf (groene curve)...</w:t>
      </w:r>
      <w:r w:rsidRPr="009A5577">
        <w:rPr>
          <w:rFonts w:eastAsia="Times New Roman" w:cstheme="minorHAnsi"/>
          <w:color w:val="555555"/>
          <w:bdr w:val="none" w:sz="0" w:space="0" w:color="auto" w:frame="1"/>
        </w:rPr>
        <w:t xml:space="preserve"> Wat is daar gebeurd? Nou, de </w:t>
      </w:r>
      <w:r w:rsidR="00CF5462">
        <w:rPr>
          <w:rFonts w:eastAsia="Times New Roman" w:cstheme="minorHAnsi"/>
          <w:color w:val="555555"/>
          <w:bdr w:val="none" w:sz="0" w:space="0" w:color="auto" w:frame="1"/>
        </w:rPr>
        <w:t>luid</w:t>
      </w:r>
      <w:r w:rsidRPr="009A5577">
        <w:rPr>
          <w:rFonts w:eastAsia="Times New Roman" w:cstheme="minorHAnsi"/>
          <w:color w:val="555555"/>
          <w:bdr w:val="none" w:sz="0" w:space="0" w:color="auto" w:frame="1"/>
        </w:rPr>
        <w:t>spreker is gewoon geen ohmse weerstand. Bij hoge frequenties neemt de impedantie toe als gevolg van de inductantie van de spreekspoel. Bij lage frequenties (toename van 100 Hz) "interfereert de impedantiepiek" met de resonantiefrequentie.</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color w:val="555555"/>
          <w:sz w:val="20"/>
          <w:szCs w:val="20"/>
        </w:rPr>
        <w:t> </w:t>
      </w: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43" style="width:0;height:1.5pt" o:hralign="center" o:hrstd="t" o:hrnoshade="t" o:hr="t" fillcolor="#555" stroked="f"/>
        </w:pic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color w:val="555555"/>
          <w:sz w:val="20"/>
          <w:szCs w:val="20"/>
        </w:rPr>
        <w:t> </w:t>
      </w:r>
    </w:p>
    <w:p w:rsidR="00102180" w:rsidRPr="00BD13B5" w:rsidRDefault="00102180" w:rsidP="00CF5462">
      <w:pPr>
        <w:pStyle w:val="Kop4"/>
        <w:rPr>
          <w:rFonts w:eastAsia="Times New Roman"/>
          <w:sz w:val="25"/>
          <w:szCs w:val="25"/>
        </w:rPr>
      </w:pPr>
      <w:r w:rsidRPr="00BD13B5">
        <w:rPr>
          <w:rFonts w:eastAsia="Times New Roman"/>
          <w:bdr w:val="none" w:sz="0" w:space="0" w:color="auto" w:frame="1"/>
        </w:rPr>
        <w:t>Impedan</w:t>
      </w:r>
      <w:r w:rsidR="00CF5462">
        <w:rPr>
          <w:rFonts w:eastAsia="Times New Roman"/>
          <w:bdr w:val="none" w:sz="0" w:space="0" w:color="auto" w:frame="1"/>
        </w:rPr>
        <w:t>tie recht trekken</w:t>
      </w:r>
      <w:r w:rsidR="00CF5462">
        <w:rPr>
          <w:rFonts w:eastAsia="Times New Roman"/>
          <w:bdr w:val="none" w:sz="0" w:space="0" w:color="auto" w:frame="1"/>
        </w:rPr>
        <w:br/>
      </w:r>
    </w:p>
    <w:p w:rsidR="00102180" w:rsidRPr="00CF5462" w:rsidRDefault="00102180" w:rsidP="00102180">
      <w:pPr>
        <w:shd w:val="clear" w:color="auto" w:fill="FFFFFF"/>
        <w:spacing w:after="0" w:line="240" w:lineRule="auto"/>
        <w:rPr>
          <w:rFonts w:eastAsia="Times New Roman" w:cstheme="minorHAnsi"/>
          <w:color w:val="555555"/>
        </w:rPr>
      </w:pPr>
      <w:r w:rsidRPr="00CF5462">
        <w:rPr>
          <w:rFonts w:eastAsia="Times New Roman" w:cstheme="minorHAnsi"/>
          <w:color w:val="555555"/>
          <w:bdr w:val="none" w:sz="0" w:space="0" w:color="auto" w:frame="1"/>
        </w:rPr>
        <w:t>Voor beide "probleemzones" zijn er circuits die dit kunnen compenseren. In het menu-item "Extra's / Ontwerp impedantiecorrectie-elementen" moet u "alleen" de juiste waarden invoeren. Voor de compensatie van de spreekspoelinductie is de invoer van de DC-weerstand en de spreekspoelinductie voldoende. Om de impedantieverhoging bij de resonantiefrequentie te compenseren, is de specificatie van de resonantiefrequentie en de mechanische en elektrische kwaliteit vereist:</w:t>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lastRenderedPageBreak/>
        <w:drawing>
          <wp:inline distT="0" distB="0" distL="0" distR="0" wp14:anchorId="2BA99DC7" wp14:editId="25169584">
            <wp:extent cx="5745017" cy="4866198"/>
            <wp:effectExtent l="0" t="0" r="8255" b="0"/>
            <wp:docPr id="25" name="Afbeelding 25" descr="https://hifi-selbstbau.de/images/stories/grundlagen/Weichentricks2/Boxsim_Impedanz_E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hifi-selbstbau.de/images/stories/grundlagen/Weichentricks2/Boxsim_Impedanz_EQ.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46116" cy="4867129"/>
                    </a:xfrm>
                    <a:prstGeom prst="rect">
                      <a:avLst/>
                    </a:prstGeom>
                    <a:noFill/>
                    <a:ln>
                      <a:noFill/>
                    </a:ln>
                  </pic:spPr>
                </pic:pic>
              </a:graphicData>
            </a:graphic>
          </wp:inline>
        </w:drawing>
      </w:r>
      <w:r w:rsidR="00CF5462">
        <w:rPr>
          <w:rFonts w:eastAsia="Times New Roman" w:cstheme="minorHAnsi"/>
          <w:color w:val="555555"/>
          <w:sz w:val="20"/>
          <w:szCs w:val="20"/>
        </w:rPr>
        <w:br/>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CF5462">
        <w:rPr>
          <w:rFonts w:eastAsia="Times New Roman" w:cstheme="minorHAnsi"/>
          <w:color w:val="555555"/>
          <w:bdr w:val="none" w:sz="0" w:space="0" w:color="auto" w:frame="1"/>
        </w:rPr>
        <w:t>Hmh, heel gecompliceerd. Welke waarde voor de spreekspoelinductie kan ik bijvoorbeeld invoeren? In het chassisdialoogvenster zijn er in totaal 3 verschillende smoorspoelen, wat de juiste is? In de volgende afbeelding is de informatie uit de chassisdialoog ("Chassisdata" en "Chassis &amp; Impedance" -tabbladen) gecombineerd om de relaties te</w:t>
      </w:r>
      <w:r w:rsidRPr="00BD13B5">
        <w:rPr>
          <w:rFonts w:eastAsia="Times New Roman" w:cstheme="minorHAnsi"/>
          <w:color w:val="555555"/>
          <w:sz w:val="20"/>
          <w:szCs w:val="20"/>
          <w:bdr w:val="none" w:sz="0" w:space="0" w:color="auto" w:frame="1"/>
        </w:rPr>
        <w:t xml:space="preserve"> tonen:</w:t>
      </w:r>
      <w:r w:rsidR="00CF5462">
        <w:rPr>
          <w:rFonts w:eastAsia="Times New Roman" w:cstheme="minorHAnsi"/>
          <w:color w:val="555555"/>
          <w:sz w:val="20"/>
          <w:szCs w:val="20"/>
          <w:bdr w:val="none" w:sz="0" w:space="0" w:color="auto" w:frame="1"/>
        </w:rPr>
        <w:br/>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158868BE" wp14:editId="2D271013">
            <wp:extent cx="2369185" cy="1709420"/>
            <wp:effectExtent l="0" t="0" r="0" b="5080"/>
            <wp:docPr id="24" name="Afbeelding 24" descr="https://hifi-selbstbau.de/images/stories/grundlagen/Weichentricks2/Imp_EQ_How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hifi-selbstbau.de/images/stories/grundlagen/Weichentricks2/Imp_EQ_HowTo.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69185" cy="1709420"/>
                    </a:xfrm>
                    <a:prstGeom prst="rect">
                      <a:avLst/>
                    </a:prstGeom>
                    <a:noFill/>
                    <a:ln>
                      <a:noFill/>
                    </a:ln>
                  </pic:spPr>
                </pic:pic>
              </a:graphicData>
            </a:graphic>
          </wp:inline>
        </w:drawing>
      </w:r>
      <w:r w:rsidR="00CF5462">
        <w:rPr>
          <w:rFonts w:eastAsia="Times New Roman" w:cstheme="minorHAnsi"/>
          <w:color w:val="555555"/>
          <w:sz w:val="20"/>
          <w:szCs w:val="20"/>
        </w:rPr>
        <w:br/>
      </w:r>
    </w:p>
    <w:p w:rsidR="00102180" w:rsidRPr="00CF5462" w:rsidRDefault="00102180" w:rsidP="00102180">
      <w:pPr>
        <w:shd w:val="clear" w:color="auto" w:fill="FFFFFF"/>
        <w:spacing w:after="0" w:line="240" w:lineRule="auto"/>
        <w:rPr>
          <w:rFonts w:eastAsia="Times New Roman" w:cstheme="minorHAnsi"/>
          <w:color w:val="555555"/>
        </w:rPr>
      </w:pPr>
      <w:r w:rsidRPr="00CF5462">
        <w:rPr>
          <w:rFonts w:eastAsia="Times New Roman" w:cstheme="minorHAnsi"/>
          <w:color w:val="555555"/>
          <w:bdr w:val="none" w:sz="0" w:space="0" w:color="auto" w:frame="1"/>
        </w:rPr>
        <w:t>Om te vereenvoudigen, kan men zeggen:</w:t>
      </w:r>
    </w:p>
    <w:p w:rsidR="00102180" w:rsidRPr="00CF5462" w:rsidRDefault="00102180" w:rsidP="00102180">
      <w:pPr>
        <w:numPr>
          <w:ilvl w:val="0"/>
          <w:numId w:val="3"/>
        </w:numPr>
        <w:spacing w:after="0" w:line="240" w:lineRule="auto"/>
        <w:ind w:left="240" w:right="240"/>
        <w:textAlignment w:val="baseline"/>
        <w:rPr>
          <w:rFonts w:eastAsia="Times New Roman" w:cstheme="minorHAnsi"/>
          <w:color w:val="555555"/>
        </w:rPr>
      </w:pPr>
      <w:r w:rsidRPr="00CF5462">
        <w:rPr>
          <w:rFonts w:eastAsia="Times New Roman" w:cstheme="minorHAnsi"/>
          <w:color w:val="555555"/>
          <w:bdr w:val="none" w:sz="0" w:space="0" w:color="auto" w:frame="1"/>
        </w:rPr>
        <w:t>Als de bijbehorende parallelle weerstand Re erg hoog is</w:t>
      </w:r>
      <w:r w:rsidR="00CF5462">
        <w:rPr>
          <w:rFonts w:eastAsia="Times New Roman" w:cstheme="minorHAnsi"/>
          <w:color w:val="555555"/>
          <w:bdr w:val="none" w:sz="0" w:space="0" w:color="auto" w:frame="1"/>
        </w:rPr>
        <w:t>, is</w:t>
      </w:r>
      <w:r w:rsidRPr="00CF5462">
        <w:rPr>
          <w:rFonts w:eastAsia="Times New Roman" w:cstheme="minorHAnsi"/>
          <w:color w:val="555555"/>
          <w:bdr w:val="none" w:sz="0" w:space="0" w:color="auto" w:frame="1"/>
        </w:rPr>
        <w:t xml:space="preserve"> de inductie Le volledig toegevoegd aan de waarde Le</w:t>
      </w:r>
    </w:p>
    <w:p w:rsidR="00102180" w:rsidRPr="00CF5462" w:rsidRDefault="00102180" w:rsidP="00102180">
      <w:pPr>
        <w:numPr>
          <w:ilvl w:val="0"/>
          <w:numId w:val="3"/>
        </w:numPr>
        <w:spacing w:after="0" w:line="240" w:lineRule="auto"/>
        <w:ind w:left="240" w:right="240"/>
        <w:textAlignment w:val="baseline"/>
        <w:rPr>
          <w:rFonts w:eastAsia="Times New Roman" w:cstheme="minorHAnsi"/>
          <w:color w:val="555555"/>
        </w:rPr>
      </w:pPr>
      <w:r w:rsidRPr="00CF5462">
        <w:rPr>
          <w:rFonts w:eastAsia="Times New Roman" w:cstheme="minorHAnsi"/>
          <w:color w:val="555555"/>
          <w:bdr w:val="none" w:sz="0" w:space="0" w:color="auto" w:frame="1"/>
        </w:rPr>
        <w:t xml:space="preserve">Als de bijbehorende parallelle weerstand </w:t>
      </w:r>
      <w:r w:rsidR="00CF5462">
        <w:rPr>
          <w:rFonts w:eastAsia="Times New Roman" w:cstheme="minorHAnsi"/>
          <w:color w:val="555555"/>
          <w:bdr w:val="none" w:sz="0" w:space="0" w:color="auto" w:frame="1"/>
        </w:rPr>
        <w:t>Re erg klein is, is de inductie Le</w:t>
      </w:r>
      <w:r w:rsidRPr="00CF5462">
        <w:rPr>
          <w:rFonts w:eastAsia="Times New Roman" w:cstheme="minorHAnsi"/>
          <w:color w:val="555555"/>
          <w:bdr w:val="none" w:sz="0" w:space="0" w:color="auto" w:frame="1"/>
        </w:rPr>
        <w:t> niet toegevoegd aan de waarde Le</w:t>
      </w:r>
    </w:p>
    <w:p w:rsidR="009967FD" w:rsidRDefault="00102180" w:rsidP="00102180">
      <w:pPr>
        <w:shd w:val="clear" w:color="auto" w:fill="FFFFFF"/>
        <w:spacing w:after="0" w:line="240" w:lineRule="auto"/>
        <w:rPr>
          <w:rFonts w:eastAsia="Times New Roman" w:cstheme="minorHAnsi"/>
          <w:color w:val="555555"/>
          <w:bdr w:val="none" w:sz="0" w:space="0" w:color="auto" w:frame="1"/>
        </w:rPr>
      </w:pPr>
      <w:r w:rsidRPr="00CF5462">
        <w:rPr>
          <w:rFonts w:eastAsia="Times New Roman" w:cstheme="minorHAnsi"/>
          <w:color w:val="555555"/>
          <w:bdr w:val="none" w:sz="0" w:space="0" w:color="auto" w:frame="1"/>
        </w:rPr>
        <w:t>Aan de waarde van Le (= 0,425 mH) is Le2 (= 0,785 mH) volledig toegevoegd, aangezien Re2 vrij groot is bij 32,5 ohm. </w:t>
      </w:r>
      <w:r w:rsidR="00CF5462">
        <w:rPr>
          <w:rFonts w:eastAsia="Times New Roman" w:cstheme="minorHAnsi"/>
          <w:color w:val="555555"/>
          <w:bdr w:val="none" w:sz="0" w:space="0" w:color="auto" w:frame="1"/>
        </w:rPr>
        <w:br/>
      </w:r>
      <w:r w:rsidRPr="00CF5462">
        <w:rPr>
          <w:rFonts w:eastAsia="Times New Roman" w:cstheme="minorHAnsi"/>
          <w:color w:val="555555"/>
          <w:bdr w:val="none" w:sz="0" w:space="0" w:color="auto" w:frame="1"/>
        </w:rPr>
        <w:lastRenderedPageBreak/>
        <w:t>Le3 (= 1,505 mH) wordt vertraagd door de relatief kleine Re3 (6,57 ohm) en wordt daarom slechts voor 1/3 in aanmerking genomen. Dit resulteert in een schijnbare spreekspoelinductie van 0,425 + 0,785 + 1,505 / 3 = 1,71 mH). </w:t>
      </w:r>
      <w:r w:rsidR="00CF5462">
        <w:rPr>
          <w:rFonts w:eastAsia="Times New Roman" w:cstheme="minorHAnsi"/>
          <w:color w:val="555555"/>
          <w:bdr w:val="none" w:sz="0" w:space="0" w:color="auto" w:frame="1"/>
        </w:rPr>
        <w:br/>
      </w:r>
    </w:p>
    <w:p w:rsidR="00CF5462" w:rsidRDefault="00102180" w:rsidP="00102180">
      <w:pPr>
        <w:shd w:val="clear" w:color="auto" w:fill="FFFFFF"/>
        <w:spacing w:after="0" w:line="240" w:lineRule="auto"/>
        <w:rPr>
          <w:rFonts w:eastAsia="Times New Roman" w:cstheme="minorHAnsi"/>
          <w:color w:val="555555"/>
          <w:bdr w:val="none" w:sz="0" w:space="0" w:color="auto" w:frame="1"/>
        </w:rPr>
      </w:pPr>
      <w:r w:rsidRPr="00CF5462">
        <w:rPr>
          <w:rFonts w:eastAsia="Times New Roman" w:cstheme="minorHAnsi"/>
          <w:color w:val="555555"/>
          <w:bdr w:val="none" w:sz="0" w:space="0" w:color="auto" w:frame="1"/>
        </w:rPr>
        <w:t>De rest moet je "handmatig fijn afstemmen". </w:t>
      </w:r>
    </w:p>
    <w:p w:rsidR="00CF5462" w:rsidRDefault="00102180" w:rsidP="00102180">
      <w:pPr>
        <w:shd w:val="clear" w:color="auto" w:fill="FFFFFF"/>
        <w:spacing w:after="0" w:line="240" w:lineRule="auto"/>
        <w:rPr>
          <w:rFonts w:eastAsia="Times New Roman" w:cstheme="minorHAnsi"/>
          <w:color w:val="555555"/>
          <w:bdr w:val="none" w:sz="0" w:space="0" w:color="auto" w:frame="1"/>
        </w:rPr>
      </w:pPr>
      <w:r w:rsidRPr="00CF5462">
        <w:rPr>
          <w:rFonts w:eastAsia="Times New Roman" w:cstheme="minorHAnsi"/>
          <w:color w:val="555555"/>
          <w:bdr w:val="none" w:sz="0" w:space="0" w:color="auto" w:frame="1"/>
        </w:rPr>
        <w:t>Opmerking: proberen gaat over studeren! </w:t>
      </w:r>
    </w:p>
    <w:p w:rsidR="009967FD" w:rsidRDefault="009967FD" w:rsidP="00102180">
      <w:pPr>
        <w:shd w:val="clear" w:color="auto" w:fill="FFFFFF"/>
        <w:spacing w:after="0" w:line="240" w:lineRule="auto"/>
        <w:rPr>
          <w:rFonts w:eastAsia="Times New Roman" w:cstheme="minorHAnsi"/>
          <w:color w:val="555555"/>
          <w:bdr w:val="none" w:sz="0" w:space="0" w:color="auto" w:frame="1"/>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CF5462">
        <w:rPr>
          <w:rFonts w:eastAsia="Times New Roman" w:cstheme="minorHAnsi"/>
          <w:color w:val="555555"/>
          <w:bdr w:val="none" w:sz="0" w:space="0" w:color="auto" w:frame="1"/>
        </w:rPr>
        <w:t>Sluit gewoon het chassis aan op de waarden van de impedantie-equalisatie en kijk naar de resulterende impedantie! Als een weerstand kiezen we de volgende hogere waarde van de E12-serie en variëren de condensator van 47 μF (blauw) tot 15 μF (rood):</w:t>
      </w:r>
    </w:p>
    <w:p w:rsidR="009967FD" w:rsidRPr="00CF5462" w:rsidRDefault="009967FD" w:rsidP="00102180">
      <w:pPr>
        <w:shd w:val="clear" w:color="auto" w:fill="FFFFFF"/>
        <w:spacing w:after="0" w:line="240" w:lineRule="auto"/>
        <w:rPr>
          <w:rFonts w:eastAsia="Times New Roman" w:cstheme="minorHAnsi"/>
          <w:color w:val="555555"/>
        </w:rPr>
      </w:pP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i/>
          <w:iCs/>
          <w:color w:val="555555"/>
          <w:sz w:val="20"/>
          <w:szCs w:val="20"/>
          <w:bdr w:val="none" w:sz="0" w:space="0" w:color="auto" w:frame="1"/>
        </w:rPr>
        <w:t>Naam van het Boxsim-project: W200S8_EQ_Lvc.bpj</w:t>
      </w:r>
      <w:r w:rsidRPr="00BD13B5">
        <w:rPr>
          <w:rFonts w:eastAsia="Times New Roman" w:cstheme="minorHAnsi"/>
          <w:color w:val="555555"/>
          <w:sz w:val="24"/>
          <w:szCs w:val="24"/>
          <w:bdr w:val="none" w:sz="0" w:space="0" w:color="auto" w:frame="1"/>
        </w:rPr>
        <w:br/>
      </w:r>
      <w:r w:rsidRPr="00BD13B5">
        <w:rPr>
          <w:rFonts w:eastAsia="Times New Roman" w:cstheme="minorHAnsi"/>
          <w:noProof/>
          <w:color w:val="555555"/>
          <w:sz w:val="24"/>
          <w:szCs w:val="24"/>
          <w:bdr w:val="none" w:sz="0" w:space="0" w:color="auto" w:frame="1"/>
          <w:lang w:val="en-US"/>
        </w:rPr>
        <w:drawing>
          <wp:inline distT="0" distB="0" distL="0" distR="0" wp14:anchorId="405B1FC6" wp14:editId="02DEB79D">
            <wp:extent cx="6059170" cy="2663825"/>
            <wp:effectExtent l="0" t="0" r="0" b="3175"/>
            <wp:docPr id="23" name="Afbeelding 23" descr="https://hifi-selbstbau.de/images/stories/grundlagen/Weichentricks2/W200S8_Imp_EQ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hifi-selbstbau.de/images/stories/grundlagen/Weichentricks2/W200S8_Imp_EQs.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9967FD">
        <w:rPr>
          <w:rFonts w:eastAsia="Times New Roman" w:cstheme="minorHAnsi"/>
          <w:color w:val="555555"/>
          <w:bdr w:val="none" w:sz="0" w:space="0" w:color="auto" w:frame="1"/>
        </w:rPr>
        <w:t>Evenzo gaat men verder met de impedantie-egalisatie op de resonantiefrequentie. De resonantiefrequentie en de kwaliteiten kunnen worden gelezen in het chassisdialoogvenster ("Housing &amp; Impedance" tabblad aan de rechterkant):</w:t>
      </w:r>
    </w:p>
    <w:p w:rsidR="009967FD" w:rsidRPr="009967FD" w:rsidRDefault="009967FD" w:rsidP="00102180">
      <w:pPr>
        <w:shd w:val="clear" w:color="auto" w:fill="FFFFFF"/>
        <w:spacing w:after="0" w:line="240" w:lineRule="auto"/>
        <w:rPr>
          <w:rFonts w:eastAsia="Times New Roman" w:cstheme="minorHAnsi"/>
          <w:color w:val="555555"/>
        </w:rPr>
      </w:pPr>
    </w:p>
    <w:p w:rsidR="00102180" w:rsidRPr="009967FD" w:rsidRDefault="00102180" w:rsidP="00102180">
      <w:pPr>
        <w:shd w:val="clear" w:color="auto" w:fill="FFFFFF"/>
        <w:spacing w:after="0" w:line="240" w:lineRule="auto"/>
        <w:rPr>
          <w:rFonts w:eastAsia="Times New Roman" w:cstheme="minorHAnsi"/>
          <w:color w:val="555555"/>
        </w:rPr>
      </w:pPr>
      <w:r w:rsidRPr="009967FD">
        <w:rPr>
          <w:rFonts w:eastAsia="Times New Roman" w:cstheme="minorHAnsi"/>
          <w:noProof/>
          <w:color w:val="555555"/>
          <w:bdr w:val="none" w:sz="0" w:space="0" w:color="auto" w:frame="1"/>
          <w:lang w:val="en-US"/>
        </w:rPr>
        <w:drawing>
          <wp:inline distT="0" distB="0" distL="0" distR="0" wp14:anchorId="67B115AE" wp14:editId="0F99A7E7">
            <wp:extent cx="787400" cy="628015"/>
            <wp:effectExtent l="0" t="0" r="0" b="635"/>
            <wp:docPr id="22" name="Afbeelding 22" descr="https://hifi-selbstbau.de/images/stories/grundlagen/Weichentricks2/W200S8_TS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hifi-selbstbau.de/images/stories/grundlagen/Weichentricks2/W200S8_TSPs.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87400" cy="628015"/>
                    </a:xfrm>
                    <a:prstGeom prst="rect">
                      <a:avLst/>
                    </a:prstGeom>
                    <a:noFill/>
                    <a:ln>
                      <a:noFill/>
                    </a:ln>
                  </pic:spPr>
                </pic:pic>
              </a:graphicData>
            </a:graphic>
          </wp:inline>
        </w:drawing>
      </w:r>
    </w:p>
    <w:p w:rsidR="009967FD" w:rsidRDefault="009967FD" w:rsidP="00102180">
      <w:pPr>
        <w:shd w:val="clear" w:color="auto" w:fill="FFFFFF"/>
        <w:spacing w:after="0" w:line="240" w:lineRule="auto"/>
        <w:rPr>
          <w:rFonts w:eastAsia="Times New Roman" w:cstheme="minorHAnsi"/>
          <w:color w:val="555555"/>
          <w:bdr w:val="none" w:sz="0" w:space="0" w:color="auto" w:frame="1"/>
        </w:rPr>
      </w:pPr>
    </w:p>
    <w:p w:rsidR="00102180" w:rsidRPr="009967FD" w:rsidRDefault="00102180" w:rsidP="00102180">
      <w:pPr>
        <w:shd w:val="clear" w:color="auto" w:fill="FFFFFF"/>
        <w:spacing w:after="0" w:line="240" w:lineRule="auto"/>
        <w:rPr>
          <w:rFonts w:eastAsia="Times New Roman" w:cstheme="minorHAnsi"/>
          <w:color w:val="555555"/>
        </w:rPr>
      </w:pPr>
      <w:r w:rsidRPr="009967FD">
        <w:rPr>
          <w:rFonts w:eastAsia="Times New Roman" w:cstheme="minorHAnsi"/>
          <w:color w:val="555555"/>
          <w:bdr w:val="none" w:sz="0" w:space="0" w:color="auto" w:frame="1"/>
        </w:rPr>
        <w:t>Het volgende circuit bereikt dan een bijna perfecte impedantie-linearisatie:</w:t>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347C6805" wp14:editId="23AF4B54">
            <wp:extent cx="3164840" cy="1741170"/>
            <wp:effectExtent l="0" t="0" r="0" b="0"/>
            <wp:docPr id="21" name="Afbeelding 21" descr="https://hifi-selbstbau.de/images/stories/grundlagen/Weichentricks2/W200S8_Imp_EQ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hifi-selbstbau.de/images/stories/grundlagen/Weichentricks2/W200S8_Imp_EQ_Layou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4840" cy="1741170"/>
                    </a:xfrm>
                    <a:prstGeom prst="rect">
                      <a:avLst/>
                    </a:prstGeom>
                    <a:noFill/>
                    <a:ln>
                      <a:noFill/>
                    </a:ln>
                  </pic:spPr>
                </pic:pic>
              </a:graphicData>
            </a:graphic>
          </wp:inline>
        </w:drawing>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i/>
          <w:iCs/>
          <w:color w:val="555555"/>
          <w:sz w:val="20"/>
          <w:szCs w:val="20"/>
          <w:bdr w:val="none" w:sz="0" w:space="0" w:color="auto" w:frame="1"/>
        </w:rPr>
        <w:lastRenderedPageBreak/>
        <w:t>Naam van het Boxsim-project: W200S8_EQ_Lvc + Reso.bpj</w:t>
      </w:r>
      <w:r w:rsidRPr="00BD13B5">
        <w:rPr>
          <w:rFonts w:eastAsia="Times New Roman" w:cstheme="minorHAnsi"/>
          <w:color w:val="555555"/>
          <w:sz w:val="24"/>
          <w:szCs w:val="24"/>
          <w:bdr w:val="none" w:sz="0" w:space="0" w:color="auto" w:frame="1"/>
        </w:rPr>
        <w:br/>
      </w:r>
      <w:r w:rsidRPr="00BD13B5">
        <w:rPr>
          <w:rFonts w:eastAsia="Times New Roman" w:cstheme="minorHAnsi"/>
          <w:noProof/>
          <w:color w:val="555555"/>
          <w:sz w:val="24"/>
          <w:szCs w:val="24"/>
          <w:bdr w:val="none" w:sz="0" w:space="0" w:color="auto" w:frame="1"/>
          <w:lang w:val="en-US"/>
        </w:rPr>
        <w:drawing>
          <wp:inline distT="0" distB="0" distL="0" distR="0" wp14:anchorId="16E9A23F" wp14:editId="1C01FE5D">
            <wp:extent cx="6059170" cy="2663825"/>
            <wp:effectExtent l="0" t="0" r="0" b="3175"/>
            <wp:docPr id="20" name="Afbeelding 20" descr="https://hifi-selbstbau.de/images/stories/grundlagen/Weichentricks2/W200S8_Imp_EQ_Komple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hifi-selbstbau.de/images/stories/grundlagen/Weichentricks2/W200S8_Imp_EQ_Komplett.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9967FD">
        <w:rPr>
          <w:rFonts w:eastAsia="Times New Roman" w:cstheme="minorHAnsi"/>
          <w:color w:val="555555"/>
          <w:bdr w:val="none" w:sz="0" w:space="0" w:color="auto" w:frame="1"/>
        </w:rPr>
        <w:t>Een lineaire impedantie is leuk en goed, maar eigenlijk wilden we een bepaalde filterfunctie bereiken. Als we de frequentiereactie van het chassis als lineair beschouwen, is het resultaat dat we naar de spanningscurve op het chassis moeten kijken. Dus laten we het vergelijken met de verschillende filtercircuits. Idealiter zou een passief filter volledig niet-reactief werken, zoals een actief filter met dezelfde helling. Laten we een actief filter maken, zodat we een "doelcurve" hebben. Om dit te doen, noemen we het dialoogvenster "Versterker 1 / Actieve filters" en voert u de volgende waarden in:</w:t>
      </w:r>
    </w:p>
    <w:p w:rsidR="009967FD" w:rsidRPr="009967FD" w:rsidRDefault="009967FD" w:rsidP="00102180">
      <w:pPr>
        <w:shd w:val="clear" w:color="auto" w:fill="FFFFFF"/>
        <w:spacing w:after="0" w:line="240" w:lineRule="auto"/>
        <w:rPr>
          <w:rFonts w:eastAsia="Times New Roman" w:cstheme="minorHAnsi"/>
          <w:color w:val="555555"/>
        </w:rPr>
      </w:pPr>
    </w:p>
    <w:p w:rsidR="00102180"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13880776" wp14:editId="6492ECE4">
            <wp:extent cx="3029585" cy="3164840"/>
            <wp:effectExtent l="0" t="0" r="0" b="0"/>
            <wp:docPr id="19" name="Afbeelding 19" descr="https://hifi-selbstbau.de/images/stories/grundlagen/Weichentricks2/Boxsim_Aktivfil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hifi-selbstbau.de/images/stories/grundlagen/Weichentricks2/Boxsim_Aktivfilter.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29585" cy="3164840"/>
                    </a:xfrm>
                    <a:prstGeom prst="rect">
                      <a:avLst/>
                    </a:prstGeom>
                    <a:noFill/>
                    <a:ln>
                      <a:noFill/>
                    </a:ln>
                  </pic:spPr>
                </pic:pic>
              </a:graphicData>
            </a:graphic>
          </wp:inline>
        </w:drawing>
      </w:r>
    </w:p>
    <w:p w:rsidR="009967FD" w:rsidRPr="00BD13B5" w:rsidRDefault="009967FD" w:rsidP="00102180">
      <w:pPr>
        <w:shd w:val="clear" w:color="auto" w:fill="FFFFFF"/>
        <w:spacing w:after="0" w:line="240" w:lineRule="auto"/>
        <w:rPr>
          <w:rFonts w:eastAsia="Times New Roman" w:cstheme="minorHAnsi"/>
          <w:color w:val="555555"/>
          <w:sz w:val="20"/>
          <w:szCs w:val="20"/>
        </w:rPr>
      </w:pPr>
    </w:p>
    <w:p w:rsidR="00102180" w:rsidRPr="009967FD" w:rsidRDefault="009967FD" w:rsidP="00102180">
      <w:pPr>
        <w:shd w:val="clear" w:color="auto" w:fill="FFFFFF"/>
        <w:spacing w:after="0" w:line="240" w:lineRule="auto"/>
        <w:rPr>
          <w:rFonts w:eastAsia="Times New Roman" w:cstheme="minorHAnsi"/>
          <w:color w:val="555555"/>
        </w:rPr>
      </w:pPr>
      <w:r w:rsidRPr="009967FD">
        <w:rPr>
          <w:rFonts w:eastAsia="Times New Roman" w:cstheme="minorHAnsi"/>
          <w:color w:val="555555"/>
          <w:bdr w:val="none" w:sz="0" w:space="0" w:color="auto" w:frame="1"/>
        </w:rPr>
        <w:t>Met een kwaliteit van 0,7 resulteert een maximaal vlak profiel in de doorlaatband, die vervolgens zo snel mogelijk verandert in de laatste helling (Butterworth-karakteristiek, groene curve). Daarentegen hadden we de koers van het eerste experiment al geplot zonder impedantie-egalisatie (rode curve). Met een impedantie-egalisatie voor de impedantieverhoging van de spreekspoel (47 μF + 6,8 ohm evenwijdig aan de luidspreker) en overeenkomstig aangepaste componenten (2,7 mH, 39 μF), wordt de oranje curve verkregen. Met de volledige equalisatie (circuit s.u.) resulteert dit in de blauwe curve:</w:t>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lastRenderedPageBreak/>
        <w:drawing>
          <wp:inline distT="0" distB="0" distL="0" distR="0" wp14:anchorId="7396DB6A" wp14:editId="7D6C639F">
            <wp:extent cx="3991610" cy="1820545"/>
            <wp:effectExtent l="0" t="0" r="8890" b="8255"/>
            <wp:docPr id="18" name="Afbeelding 18" descr="https://hifi-selbstbau.de/images/stories/grundlagen/Weichentricks2/W200S8_TP2_500Hz_Layou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hifi-selbstbau.de/images/stories/grundlagen/Weichentricks2/W200S8_TP2_500Hz_Layout2.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91610" cy="1820545"/>
                    </a:xfrm>
                    <a:prstGeom prst="rect">
                      <a:avLst/>
                    </a:prstGeom>
                    <a:noFill/>
                    <a:ln>
                      <a:noFill/>
                    </a:ln>
                  </pic:spPr>
                </pic:pic>
              </a:graphicData>
            </a:graphic>
          </wp:inline>
        </w:drawing>
      </w:r>
    </w:p>
    <w:p w:rsidR="000C601A"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de Boxsim project: W200S8_TP2_500_EQs.bpj </w:t>
      </w:r>
      <w:r w:rsidRPr="00BD13B5">
        <w:rPr>
          <w:rFonts w:eastAsia="Times New Roman" w:cstheme="minorHAnsi"/>
          <w:color w:val="555555"/>
          <w:sz w:val="24"/>
          <w:szCs w:val="24"/>
          <w:bdr w:val="none" w:sz="0" w:space="0" w:color="auto" w:frame="1"/>
        </w:rPr>
        <w:br/>
      </w:r>
      <w:r w:rsidRPr="00BD13B5">
        <w:rPr>
          <w:rFonts w:eastAsia="Times New Roman" w:cstheme="minorHAnsi"/>
          <w:noProof/>
          <w:color w:val="555555"/>
          <w:sz w:val="24"/>
          <w:szCs w:val="24"/>
          <w:bdr w:val="none" w:sz="0" w:space="0" w:color="auto" w:frame="1"/>
          <w:lang w:val="en-US"/>
        </w:rPr>
        <w:drawing>
          <wp:inline distT="0" distB="0" distL="0" distR="0" wp14:anchorId="4236BD2D" wp14:editId="49044F46">
            <wp:extent cx="6059170" cy="2973705"/>
            <wp:effectExtent l="0" t="0" r="0" b="0"/>
            <wp:docPr id="17" name="Afbeelding 17" descr="https://hifi-selbstbau.de/images/stories/grundlagen/Weichentricks2/W200S8_TP2_500Hz_divEQ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hifi-selbstbau.de/images/stories/grundlagen/Weichentricks2/W200S8_TP2_500Hz_divEQ_V.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59170" cy="2973705"/>
                    </a:xfrm>
                    <a:prstGeom prst="rect">
                      <a:avLst/>
                    </a:prstGeom>
                    <a:noFill/>
                    <a:ln>
                      <a:noFill/>
                    </a:ln>
                  </pic:spPr>
                </pic:pic>
              </a:graphicData>
            </a:graphic>
          </wp:inline>
        </w:drawing>
      </w:r>
      <w:r w:rsidRPr="00BD13B5">
        <w:rPr>
          <w:rFonts w:eastAsia="Times New Roman" w:cstheme="minorHAnsi"/>
          <w:color w:val="555555"/>
          <w:sz w:val="24"/>
          <w:szCs w:val="24"/>
          <w:bdr w:val="none" w:sz="0" w:space="0" w:color="auto" w:frame="1"/>
        </w:rPr>
        <w:t> </w:t>
      </w:r>
      <w:r w:rsidRPr="00BD13B5">
        <w:rPr>
          <w:rFonts w:eastAsia="Times New Roman" w:cstheme="minorHAnsi"/>
          <w:color w:val="555555"/>
          <w:sz w:val="24"/>
          <w:szCs w:val="24"/>
          <w:bdr w:val="none" w:sz="0" w:space="0" w:color="auto" w:frame="1"/>
        </w:rPr>
        <w:br/>
      </w:r>
    </w:p>
    <w:p w:rsidR="000C601A" w:rsidRPr="000C601A" w:rsidRDefault="000C601A" w:rsidP="000C601A">
      <w:pPr>
        <w:shd w:val="clear" w:color="auto" w:fill="FFFFFF"/>
        <w:spacing w:after="0" w:line="240" w:lineRule="auto"/>
        <w:rPr>
          <w:rFonts w:eastAsia="Times New Roman" w:cstheme="minorHAnsi"/>
          <w:b/>
          <w:bCs/>
          <w:color w:val="555555"/>
          <w:bdr w:val="none" w:sz="0" w:space="0" w:color="auto" w:frame="1"/>
        </w:rPr>
      </w:pPr>
      <w:r w:rsidRPr="000C601A">
        <w:rPr>
          <w:rFonts w:eastAsia="Times New Roman" w:cstheme="minorHAnsi"/>
          <w:b/>
          <w:bCs/>
          <w:color w:val="555555"/>
          <w:bdr w:val="none" w:sz="0" w:space="0" w:color="auto" w:frame="1"/>
        </w:rPr>
        <w:t>-&gt; de egalisatie van de spreekspoelinductie heeft al een zeer grote invloed&gt; 150 Hz</w:t>
      </w:r>
    </w:p>
    <w:p w:rsidR="00102180" w:rsidRPr="000C601A" w:rsidRDefault="000C601A" w:rsidP="000C601A">
      <w:pPr>
        <w:shd w:val="clear" w:color="auto" w:fill="FFFFFF"/>
        <w:spacing w:after="0" w:line="240" w:lineRule="auto"/>
        <w:rPr>
          <w:rFonts w:eastAsia="Times New Roman" w:cstheme="minorHAnsi"/>
          <w:color w:val="555555"/>
        </w:rPr>
      </w:pPr>
      <w:r w:rsidRPr="000C601A">
        <w:rPr>
          <w:rFonts w:eastAsia="Times New Roman" w:cstheme="minorHAnsi"/>
          <w:b/>
          <w:bCs/>
          <w:color w:val="555555"/>
          <w:bdr w:val="none" w:sz="0" w:space="0" w:color="auto" w:frame="1"/>
        </w:rPr>
        <w:t>-&gt; de equalisatie van de resonantiefrequentie maakt de curve &lt;200 Hz recht</w:t>
      </w:r>
    </w:p>
    <w:p w:rsidR="000C601A" w:rsidRDefault="000C601A" w:rsidP="00102180">
      <w:pPr>
        <w:shd w:val="clear" w:color="auto" w:fill="FFFFFF"/>
        <w:spacing w:after="0" w:line="240" w:lineRule="auto"/>
        <w:rPr>
          <w:rFonts w:eastAsia="Times New Roman" w:cstheme="minorHAnsi"/>
          <w:color w:val="555555"/>
          <w:bdr w:val="none" w:sz="0" w:space="0" w:color="auto" w:frame="1"/>
        </w:rPr>
      </w:pPr>
    </w:p>
    <w:p w:rsidR="000C601A" w:rsidRDefault="000C601A" w:rsidP="00102180">
      <w:pPr>
        <w:shd w:val="clear" w:color="auto" w:fill="FFFFFF"/>
        <w:spacing w:after="0" w:line="240" w:lineRule="auto"/>
        <w:rPr>
          <w:rFonts w:eastAsia="Times New Roman" w:cstheme="minorHAnsi"/>
          <w:color w:val="555555"/>
          <w:bdr w:val="none" w:sz="0" w:space="0" w:color="auto" w:frame="1"/>
        </w:rPr>
      </w:pPr>
      <w:r w:rsidRPr="000C601A">
        <w:rPr>
          <w:rFonts w:eastAsia="Times New Roman" w:cstheme="minorHAnsi"/>
          <w:color w:val="555555"/>
          <w:bdr w:val="none" w:sz="0" w:space="0" w:color="auto" w:frame="1"/>
        </w:rPr>
        <w:t xml:space="preserve">In een gesloten kast is de bepaling van de componentwaarden voor de impedantiecorrectie in het bereik van de resonantiefrequentie nog steeds relatief eenvoudig, omdat de kwaliteitswaarden hier kunnen worden afgelezen. </w:t>
      </w:r>
    </w:p>
    <w:p w:rsidR="000C601A" w:rsidRDefault="000C601A" w:rsidP="00102180">
      <w:pPr>
        <w:shd w:val="clear" w:color="auto" w:fill="FFFFFF"/>
        <w:spacing w:after="0" w:line="240" w:lineRule="auto"/>
        <w:rPr>
          <w:rFonts w:eastAsia="Times New Roman" w:cstheme="minorHAnsi"/>
          <w:color w:val="555555"/>
          <w:bdr w:val="none" w:sz="0" w:space="0" w:color="auto" w:frame="1"/>
        </w:rPr>
      </w:pPr>
      <w:r w:rsidRPr="000C601A">
        <w:rPr>
          <w:rFonts w:eastAsia="Times New Roman" w:cstheme="minorHAnsi"/>
          <w:color w:val="555555"/>
          <w:bdr w:val="none" w:sz="0" w:space="0" w:color="auto" w:frame="1"/>
        </w:rPr>
        <w:t>Het ziet er anders uit als je een basreflex</w:t>
      </w:r>
      <w:r>
        <w:rPr>
          <w:rFonts w:eastAsia="Times New Roman" w:cstheme="minorHAnsi"/>
          <w:color w:val="555555"/>
          <w:bdr w:val="none" w:sz="0" w:space="0" w:color="auto" w:frame="1"/>
        </w:rPr>
        <w:t>kast</w:t>
      </w:r>
      <w:r w:rsidRPr="000C601A">
        <w:rPr>
          <w:rFonts w:eastAsia="Times New Roman" w:cstheme="minorHAnsi"/>
          <w:color w:val="555555"/>
          <w:bdr w:val="none" w:sz="0" w:space="0" w:color="auto" w:frame="1"/>
        </w:rPr>
        <w:t xml:space="preserve"> bouwt of de impedantieverhoging van een hele luidspreker in het middelste frequentiebereik rechtzet, zodat er geen ongecontroleerde verandering in de geluidbalans is wanneer je met buizenversterkers werkt (door hun relatief hoge interne weerstand zou dit anders resulteren in een frequentieafhankelijke spanningsdeler). </w:t>
      </w:r>
    </w:p>
    <w:p w:rsidR="000C601A" w:rsidRDefault="000C601A" w:rsidP="00102180">
      <w:pPr>
        <w:shd w:val="clear" w:color="auto" w:fill="FFFFFF"/>
        <w:spacing w:after="0" w:line="240" w:lineRule="auto"/>
        <w:rPr>
          <w:rFonts w:eastAsia="Times New Roman" w:cstheme="minorHAnsi"/>
          <w:noProof/>
          <w:color w:val="555555"/>
          <w:sz w:val="24"/>
          <w:szCs w:val="24"/>
          <w:bdr w:val="none" w:sz="0" w:space="0" w:color="auto" w:frame="1"/>
          <w:lang w:val="en-US"/>
        </w:rPr>
      </w:pPr>
    </w:p>
    <w:p w:rsidR="000C601A" w:rsidRDefault="000C601A">
      <w:pPr>
        <w:rPr>
          <w:rFonts w:eastAsia="Times New Roman" w:cstheme="minorHAnsi"/>
          <w:noProof/>
          <w:color w:val="555555"/>
          <w:sz w:val="24"/>
          <w:szCs w:val="24"/>
          <w:bdr w:val="none" w:sz="0" w:space="0" w:color="auto" w:frame="1"/>
          <w:lang w:val="en-US"/>
        </w:rPr>
      </w:pPr>
      <w:r>
        <w:rPr>
          <w:rFonts w:eastAsia="Times New Roman" w:cstheme="minorHAnsi"/>
          <w:noProof/>
          <w:color w:val="555555"/>
          <w:sz w:val="24"/>
          <w:szCs w:val="24"/>
          <w:bdr w:val="none" w:sz="0" w:space="0" w:color="auto" w:frame="1"/>
          <w:lang w:val="en-US"/>
        </w:rPr>
        <w:br w:type="page"/>
      </w:r>
    </w:p>
    <w:p w:rsidR="000C601A" w:rsidRPr="000C601A" w:rsidRDefault="000C601A" w:rsidP="000C601A">
      <w:pPr>
        <w:shd w:val="clear" w:color="auto" w:fill="FFFFFF"/>
        <w:spacing w:after="0" w:line="240" w:lineRule="auto"/>
        <w:rPr>
          <w:rFonts w:eastAsia="Times New Roman" w:cstheme="minorHAnsi"/>
          <w:color w:val="555555"/>
        </w:rPr>
      </w:pPr>
      <w:r w:rsidRPr="000C601A">
        <w:rPr>
          <w:rFonts w:eastAsia="Times New Roman" w:cstheme="minorHAnsi"/>
          <w:color w:val="555555"/>
          <w:bdr w:val="none" w:sz="0" w:space="0" w:color="auto" w:frame="1"/>
        </w:rPr>
        <w:lastRenderedPageBreak/>
        <w:t>Laten we de W200S8 gewoon bouwen in een virtuele basreflex</w:t>
      </w:r>
      <w:r>
        <w:rPr>
          <w:rFonts w:eastAsia="Times New Roman" w:cstheme="minorHAnsi"/>
          <w:color w:val="555555"/>
          <w:bdr w:val="none" w:sz="0" w:space="0" w:color="auto" w:frame="1"/>
        </w:rPr>
        <w:t>kast</w:t>
      </w:r>
      <w:r w:rsidRPr="000C601A">
        <w:rPr>
          <w:rFonts w:eastAsia="Times New Roman" w:cstheme="minorHAnsi"/>
          <w:color w:val="555555"/>
          <w:bdr w:val="none" w:sz="0" w:space="0" w:color="auto" w:frame="1"/>
        </w:rPr>
        <w:t xml:space="preserve"> van 50 liter, die we afstemmen op 35 Hz. Dit is mogelijk in het menu-item "Chassis &amp; Installatie / Chassis 1" onder het tabblad "Housing &amp; Impedance"</w:t>
      </w:r>
    </w:p>
    <w:p w:rsidR="000C601A" w:rsidRDefault="000C601A" w:rsidP="00102180">
      <w:pPr>
        <w:shd w:val="clear" w:color="auto" w:fill="FFFFFF"/>
        <w:spacing w:after="0" w:line="240" w:lineRule="auto"/>
        <w:rPr>
          <w:rFonts w:eastAsia="Times New Roman" w:cstheme="minorHAnsi"/>
          <w:noProof/>
          <w:color w:val="555555"/>
          <w:sz w:val="24"/>
          <w:szCs w:val="24"/>
          <w:bdr w:val="none" w:sz="0" w:space="0" w:color="auto" w:frame="1"/>
          <w:lang w:val="en-US"/>
        </w:rPr>
      </w:pP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208CFA3A" wp14:editId="5B6849A7">
            <wp:extent cx="5510530" cy="6440805"/>
            <wp:effectExtent l="0" t="0" r="0" b="0"/>
            <wp:docPr id="16" name="Afbeelding 16" descr="https://hifi-selbstbau.de/images/stories/grundlagen/Weichentricks2/W200S8_BR50_F35_In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hifi-selbstbau.de/images/stories/grundlagen/Weichentricks2/W200S8_BR50_F35_Input.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10530" cy="6440805"/>
                    </a:xfrm>
                    <a:prstGeom prst="rect">
                      <a:avLst/>
                    </a:prstGeom>
                    <a:noFill/>
                    <a:ln>
                      <a:noFill/>
                    </a:ln>
                  </pic:spPr>
                </pic:pic>
              </a:graphicData>
            </a:graphic>
          </wp:inline>
        </w:drawing>
      </w:r>
    </w:p>
    <w:p w:rsidR="000C601A" w:rsidRDefault="000C601A" w:rsidP="00102180">
      <w:pPr>
        <w:shd w:val="clear" w:color="auto" w:fill="FFFFFF"/>
        <w:spacing w:after="0" w:line="240" w:lineRule="auto"/>
        <w:rPr>
          <w:rFonts w:eastAsia="Times New Roman" w:cstheme="minorHAnsi"/>
          <w:color w:val="555555"/>
          <w:sz w:val="20"/>
          <w:szCs w:val="20"/>
          <w:bdr w:val="none" w:sz="0" w:space="0" w:color="auto" w:frame="1"/>
        </w:rPr>
      </w:pPr>
    </w:p>
    <w:p w:rsidR="000C601A" w:rsidRDefault="000C601A">
      <w:pPr>
        <w:rPr>
          <w:rFonts w:eastAsia="Times New Roman" w:cstheme="minorHAnsi"/>
          <w:color w:val="555555"/>
          <w:sz w:val="20"/>
          <w:szCs w:val="20"/>
          <w:bdr w:val="none" w:sz="0" w:space="0" w:color="auto" w:frame="1"/>
        </w:rPr>
      </w:pPr>
      <w:r>
        <w:rPr>
          <w:rFonts w:eastAsia="Times New Roman" w:cstheme="minorHAnsi"/>
          <w:color w:val="555555"/>
          <w:sz w:val="20"/>
          <w:szCs w:val="20"/>
          <w:bdr w:val="none" w:sz="0" w:space="0" w:color="auto" w:frame="1"/>
        </w:rPr>
        <w:br w:type="page"/>
      </w:r>
    </w:p>
    <w:p w:rsidR="00102180" w:rsidRPr="000C601A" w:rsidRDefault="00102180" w:rsidP="00102180">
      <w:pPr>
        <w:shd w:val="clear" w:color="auto" w:fill="FFFFFF"/>
        <w:spacing w:after="0" w:line="240" w:lineRule="auto"/>
        <w:rPr>
          <w:rFonts w:eastAsia="Times New Roman" w:cstheme="minorHAnsi"/>
          <w:color w:val="555555"/>
        </w:rPr>
      </w:pPr>
      <w:r w:rsidRPr="000C601A">
        <w:rPr>
          <w:rFonts w:eastAsia="Times New Roman" w:cstheme="minorHAnsi"/>
          <w:color w:val="555555"/>
          <w:bdr w:val="none" w:sz="0" w:space="0" w:color="auto" w:frame="1"/>
        </w:rPr>
        <w:lastRenderedPageBreak/>
        <w:t>Dan volgt de volgende impedantiecurve (zonder lowpass, met egalisatie spreekspoelinductie):</w:t>
      </w:r>
      <w:r w:rsidR="000C601A" w:rsidRPr="000C601A">
        <w:rPr>
          <w:rFonts w:eastAsia="Times New Roman" w:cstheme="minorHAnsi"/>
          <w:color w:val="555555"/>
          <w:bdr w:val="none" w:sz="0" w:space="0" w:color="auto" w:frame="1"/>
        </w:rPr>
        <w:br/>
      </w:r>
    </w:p>
    <w:p w:rsidR="00102180" w:rsidRPr="000C601A"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noProof/>
          <w:color w:val="555555"/>
          <w:sz w:val="24"/>
          <w:szCs w:val="24"/>
          <w:bdr w:val="none" w:sz="0" w:space="0" w:color="auto" w:frame="1"/>
          <w:lang w:val="en-US"/>
        </w:rPr>
        <w:drawing>
          <wp:inline distT="0" distB="0" distL="0" distR="0" wp14:anchorId="4ADE698E" wp14:editId="518436EA">
            <wp:extent cx="6059170" cy="2663825"/>
            <wp:effectExtent l="0" t="0" r="0" b="3175"/>
            <wp:docPr id="15" name="Afbeelding 15" descr="https://hifi-selbstbau.de/images/stories/grundlagen/Weichentricks2/W200S8_BR50_F35_Imp_EQ_Lv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hifi-selbstbau.de/images/stories/grundlagen/Weichentricks2/W200S8_BR50_F35_Imp_EQ_Lvc.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4"/>
          <w:szCs w:val="24"/>
          <w:bdr w:val="none" w:sz="0" w:space="0" w:color="auto" w:frame="1"/>
        </w:rPr>
        <w:t> </w:t>
      </w:r>
      <w:r w:rsidRPr="00BD13B5">
        <w:rPr>
          <w:rFonts w:eastAsia="Times New Roman" w:cstheme="minorHAnsi"/>
          <w:color w:val="555555"/>
          <w:sz w:val="24"/>
          <w:szCs w:val="24"/>
          <w:bdr w:val="none" w:sz="0" w:space="0" w:color="auto" w:frame="1"/>
        </w:rPr>
        <w:br/>
      </w:r>
      <w:r w:rsidRPr="000C601A">
        <w:rPr>
          <w:rFonts w:eastAsia="Times New Roman" w:cstheme="minorHAnsi"/>
          <w:b/>
          <w:bCs/>
          <w:color w:val="555555"/>
          <w:bdr w:val="none" w:sz="0" w:space="0" w:color="auto" w:frame="1"/>
        </w:rPr>
        <w:t>-&gt; het maximum van de piek van de bovenste impedantie is 51 Hz, maar is "slechts" 25 ohm</w:t>
      </w:r>
    </w:p>
    <w:p w:rsidR="000C601A" w:rsidRDefault="00102180" w:rsidP="00102180">
      <w:pPr>
        <w:shd w:val="clear" w:color="auto" w:fill="FFFFFF"/>
        <w:spacing w:after="0" w:line="240" w:lineRule="auto"/>
        <w:rPr>
          <w:rFonts w:eastAsia="Times New Roman" w:cstheme="minorHAnsi"/>
          <w:color w:val="555555"/>
          <w:bdr w:val="none" w:sz="0" w:space="0" w:color="auto" w:frame="1"/>
        </w:rPr>
      </w:pPr>
      <w:r w:rsidRPr="000C601A">
        <w:rPr>
          <w:rFonts w:eastAsia="Times New Roman" w:cstheme="minorHAnsi"/>
          <w:color w:val="555555"/>
          <w:bdr w:val="none" w:sz="0" w:space="0" w:color="auto" w:frame="1"/>
        </w:rPr>
        <w:t>Omdat we niets weten van de kwaliteiten, beginnen we met Qms = 10 en Qes = 1. Dit resulteert in C = 470 μF, L = 22 mH en R = 8.2 ohm. </w:t>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0C601A">
        <w:rPr>
          <w:rFonts w:eastAsia="Times New Roman" w:cstheme="minorHAnsi"/>
          <w:color w:val="555555"/>
          <w:bdr w:val="none" w:sz="0" w:space="0" w:color="auto" w:frame="1"/>
        </w:rPr>
        <w:t>In het geval van impedantie-egalisatie van een basreflex</w:t>
      </w:r>
      <w:r w:rsidR="000C601A" w:rsidRPr="000C601A">
        <w:rPr>
          <w:rFonts w:eastAsia="Times New Roman" w:cstheme="minorHAnsi"/>
          <w:color w:val="555555"/>
          <w:bdr w:val="none" w:sz="0" w:space="0" w:color="auto" w:frame="1"/>
        </w:rPr>
        <w:t>box</w:t>
      </w:r>
      <w:r w:rsidRPr="000C601A">
        <w:rPr>
          <w:rFonts w:eastAsia="Times New Roman" w:cstheme="minorHAnsi"/>
          <w:color w:val="555555"/>
          <w:bdr w:val="none" w:sz="0" w:space="0" w:color="auto" w:frame="1"/>
        </w:rPr>
        <w:t>, is het belangrijk dat de equalisatie niet "te breed" wordt, anders wordt het impedantieminimum bij de afstemfrequentie nog kleiner. Als u de componenten dienovereenkomstig wijzigt, resulteert de curve van de "rode" impedantie. :</w:t>
      </w:r>
    </w:p>
    <w:p w:rsidR="000C601A" w:rsidRPr="000C601A" w:rsidRDefault="000C601A" w:rsidP="00102180">
      <w:pPr>
        <w:shd w:val="clear" w:color="auto" w:fill="FFFFFF"/>
        <w:spacing w:after="0" w:line="240" w:lineRule="auto"/>
        <w:rPr>
          <w:rFonts w:eastAsia="Times New Roman" w:cstheme="minorHAnsi"/>
          <w:color w:val="555555"/>
        </w:rPr>
      </w:pPr>
    </w:p>
    <w:p w:rsidR="00102180" w:rsidRPr="00E261E9"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i/>
          <w:iCs/>
          <w:color w:val="555555"/>
          <w:sz w:val="20"/>
          <w:szCs w:val="20"/>
          <w:bdr w:val="none" w:sz="0" w:space="0" w:color="auto" w:frame="1"/>
        </w:rPr>
        <w:t>Naam van het Boxsim-project: W200S8_BR50_F35_EQs.bpj </w:t>
      </w:r>
      <w:r w:rsidRPr="00BD13B5">
        <w:rPr>
          <w:rFonts w:eastAsia="Times New Roman" w:cstheme="minorHAnsi"/>
          <w:color w:val="555555"/>
          <w:sz w:val="24"/>
          <w:szCs w:val="24"/>
          <w:bdr w:val="none" w:sz="0" w:space="0" w:color="auto" w:frame="1"/>
        </w:rPr>
        <w:br/>
      </w:r>
      <w:r w:rsidRPr="00BD13B5">
        <w:rPr>
          <w:rFonts w:eastAsia="Times New Roman" w:cstheme="minorHAnsi"/>
          <w:noProof/>
          <w:color w:val="555555"/>
          <w:sz w:val="24"/>
          <w:szCs w:val="24"/>
          <w:bdr w:val="none" w:sz="0" w:space="0" w:color="auto" w:frame="1"/>
          <w:lang w:val="en-US"/>
        </w:rPr>
        <w:drawing>
          <wp:inline distT="0" distB="0" distL="0" distR="0" wp14:anchorId="549F61D0" wp14:editId="01783F2F">
            <wp:extent cx="6059170" cy="2663825"/>
            <wp:effectExtent l="0" t="0" r="0" b="3175"/>
            <wp:docPr id="14" name="Afbeelding 14" descr="https://hifi-selbstbau.de/images/stories/grundlagen/Weichentricks2/W200S8_BR50_F35_Imp_EQ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hifi-selbstbau.de/images/stories/grundlagen/Weichentricks2/W200S8_BR50_F35_Imp_EQs.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4"/>
          <w:szCs w:val="24"/>
          <w:bdr w:val="none" w:sz="0" w:space="0" w:color="auto" w:frame="1"/>
        </w:rPr>
        <w:t> </w:t>
      </w:r>
      <w:r w:rsidRPr="00BD13B5">
        <w:rPr>
          <w:rFonts w:eastAsia="Times New Roman" w:cstheme="minorHAnsi"/>
          <w:color w:val="555555"/>
          <w:sz w:val="24"/>
          <w:szCs w:val="24"/>
          <w:bdr w:val="none" w:sz="0" w:space="0" w:color="auto" w:frame="1"/>
        </w:rPr>
        <w:br/>
      </w:r>
      <w:r w:rsidRPr="00E261E9">
        <w:rPr>
          <w:rFonts w:eastAsia="Times New Roman" w:cstheme="minorHAnsi"/>
          <w:b/>
          <w:bCs/>
          <w:color w:val="555555"/>
          <w:bdr w:val="none" w:sz="0" w:space="0" w:color="auto" w:frame="1"/>
        </w:rPr>
        <w:t>-&gt; de equalisatie gaat verder dan de afstemfrequentie tot het laagste impedantiemaximum</w:t>
      </w:r>
    </w:p>
    <w:p w:rsidR="00102180" w:rsidRPr="00BD13B5" w:rsidRDefault="00E261E9" w:rsidP="00102180">
      <w:pPr>
        <w:shd w:val="clear" w:color="auto" w:fill="FFFFFF"/>
        <w:spacing w:before="150" w:after="150" w:line="240" w:lineRule="auto"/>
        <w:rPr>
          <w:rFonts w:eastAsia="Times New Roman" w:cstheme="minorHAnsi"/>
          <w:color w:val="555555"/>
          <w:sz w:val="20"/>
          <w:szCs w:val="20"/>
        </w:rPr>
      </w:pPr>
      <w:r w:rsidRPr="00E261E9">
        <w:rPr>
          <w:rFonts w:eastAsia="Times New Roman" w:cstheme="minorHAnsi"/>
          <w:color w:val="555555"/>
          <w:bdr w:val="none" w:sz="0" w:space="0" w:color="auto" w:frame="1"/>
        </w:rPr>
        <w:t>Een symmetrisch impedantiemaximum met onbekende gradaties (zoals het bijvoorbeeld zou kunnen resulteren in de totale impedantie van een luidspreker in het middelste frequentiebereik) kan dus worden gelineariseerd door "te experimenteren met" de hierboven beschreven strategie.</w:t>
      </w:r>
      <w:r w:rsidR="00102180" w:rsidRPr="00BD13B5">
        <w:rPr>
          <w:rFonts w:eastAsia="Times New Roman" w:cstheme="minorHAnsi"/>
          <w:color w:val="555555"/>
          <w:sz w:val="20"/>
          <w:szCs w:val="20"/>
        </w:rPr>
        <w:t> </w:t>
      </w: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44" style="width:0;height:1.5pt" o:hralign="center" o:hrstd="t" o:hrnoshade="t" o:hr="t" fillcolor="#555" stroked="f"/>
        </w:pict>
      </w:r>
    </w:p>
    <w:p w:rsidR="00E261E9"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color w:val="555555"/>
          <w:sz w:val="20"/>
          <w:szCs w:val="20"/>
        </w:rPr>
        <w:t> </w:t>
      </w:r>
    </w:p>
    <w:p w:rsidR="00E261E9" w:rsidRDefault="00E261E9" w:rsidP="00E261E9">
      <w:r>
        <w:br w:type="page"/>
      </w:r>
    </w:p>
    <w:p w:rsidR="00E261E9" w:rsidRPr="00E261E9" w:rsidRDefault="00E261E9" w:rsidP="00E261E9">
      <w:pPr>
        <w:pStyle w:val="Kop4"/>
        <w:rPr>
          <w:rFonts w:eastAsia="Times New Roman"/>
          <w:bdr w:val="none" w:sz="0" w:space="0" w:color="auto" w:frame="1"/>
        </w:rPr>
      </w:pPr>
      <w:r w:rsidRPr="00BD13B5">
        <w:rPr>
          <w:rFonts w:eastAsia="Times New Roman"/>
          <w:bdr w:val="none" w:sz="0" w:space="0" w:color="auto" w:frame="1"/>
        </w:rPr>
        <w:lastRenderedPageBreak/>
        <w:t>D</w:t>
      </w:r>
      <w:r w:rsidR="00102180" w:rsidRPr="00BD13B5">
        <w:rPr>
          <w:rFonts w:eastAsia="Times New Roman"/>
          <w:bdr w:val="none" w:sz="0" w:space="0" w:color="auto" w:frame="1"/>
        </w:rPr>
        <w:t>emper</w:t>
      </w:r>
      <w:r>
        <w:rPr>
          <w:rFonts w:eastAsia="Times New Roman"/>
          <w:bdr w:val="none" w:sz="0" w:space="0" w:color="auto" w:frame="1"/>
        </w:rPr>
        <w:br/>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E261E9">
        <w:rPr>
          <w:rFonts w:eastAsia="Times New Roman" w:cstheme="minorHAnsi"/>
          <w:color w:val="555555"/>
          <w:bdr w:val="none" w:sz="0" w:space="0" w:color="auto" w:frame="1"/>
        </w:rPr>
        <w:t xml:space="preserve">Het komt vaak voor dat de middentonen of de "luide" luider zijn dan de basluidspreker. Dan moet je het niveau verlagen. Dit werkt met een serieweerstand of met een spanningsdeler.  </w:t>
      </w:r>
      <w:r w:rsidR="00E261E9" w:rsidRPr="00E261E9">
        <w:rPr>
          <w:rFonts w:eastAsia="Times New Roman" w:cstheme="minorHAnsi"/>
          <w:color w:val="555555"/>
          <w:bdr w:val="none" w:sz="0" w:space="0" w:color="auto" w:frame="1"/>
        </w:rPr>
        <w:t xml:space="preserve">Met de serieweerstand neemt de verbindingsimpedantie (chassis plus serieweerstand) ongeveer toe met de waarde van de serieweerstand. Dit brengt kleinere condensatoren en grotere spoelen en een golvende impedantiecurve van de hele </w:t>
      </w:r>
      <w:r w:rsidR="00E261E9">
        <w:rPr>
          <w:rFonts w:eastAsia="Times New Roman" w:cstheme="minorHAnsi"/>
          <w:color w:val="555555"/>
          <w:bdr w:val="none" w:sz="0" w:space="0" w:color="auto" w:frame="1"/>
        </w:rPr>
        <w:t>box</w:t>
      </w:r>
      <w:r w:rsidR="00E261E9" w:rsidRPr="00E261E9">
        <w:rPr>
          <w:rFonts w:eastAsia="Times New Roman" w:cstheme="minorHAnsi"/>
          <w:color w:val="555555"/>
          <w:bdr w:val="none" w:sz="0" w:space="0" w:color="auto" w:frame="1"/>
        </w:rPr>
        <w:t xml:space="preserve"> met zich mee. Dat is niet altijd wenselijk. Als u de verbindingsimpedantie constant wilt houden, moet u eerst een weerstand parallel aan het chassis aansluiten (-&gt; de impedantie neemt af) en vervolgens een serieweerstand gebruiken om het niveau te verlagen. Boxsim maakt in het dialoogvenster "Extras / Design spanningsdeler" een voorselectie mogelijk van de gewenste niveaureductie en de aansluitimpedantie met specificatie van de belastingsimpedantie:</w:t>
      </w:r>
    </w:p>
    <w:p w:rsidR="00E261E9" w:rsidRPr="00E261E9" w:rsidRDefault="00E261E9" w:rsidP="00102180">
      <w:pPr>
        <w:shd w:val="clear" w:color="auto" w:fill="FFFFFF"/>
        <w:spacing w:after="0" w:line="240" w:lineRule="auto"/>
        <w:rPr>
          <w:rFonts w:eastAsia="Times New Roman" w:cstheme="minorHAnsi"/>
          <w:color w:val="555555"/>
        </w:rPr>
      </w:pPr>
    </w:p>
    <w:p w:rsidR="00102180"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noProof/>
          <w:color w:val="555555"/>
          <w:sz w:val="24"/>
          <w:szCs w:val="24"/>
          <w:bdr w:val="none" w:sz="0" w:space="0" w:color="auto" w:frame="1"/>
          <w:lang w:val="en-US"/>
        </w:rPr>
        <w:drawing>
          <wp:inline distT="0" distB="0" distL="0" distR="0" wp14:anchorId="43A54DC1" wp14:editId="37A4BF2E">
            <wp:extent cx="6092346" cy="5160396"/>
            <wp:effectExtent l="0" t="0" r="3810" b="2540"/>
            <wp:docPr id="13" name="Afbeelding 13" descr="https://hifi-selbstbau.de/images/stories/grundlagen/Weichentricks2/Boxsim_Weichen_Tei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hifi-selbstbau.de/images/stories/grundlagen/Weichentricks2/Boxsim_Weichen_Teiler.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96982" cy="5164323"/>
                    </a:xfrm>
                    <a:prstGeom prst="rect">
                      <a:avLst/>
                    </a:prstGeom>
                    <a:noFill/>
                    <a:ln>
                      <a:noFill/>
                    </a:ln>
                  </pic:spPr>
                </pic:pic>
              </a:graphicData>
            </a:graphic>
          </wp:inline>
        </w:drawing>
      </w:r>
    </w:p>
    <w:p w:rsidR="00E261E9" w:rsidRDefault="00E261E9" w:rsidP="00102180">
      <w:pPr>
        <w:shd w:val="clear" w:color="auto" w:fill="FFFFFF"/>
        <w:spacing w:after="0" w:line="240" w:lineRule="auto"/>
        <w:rPr>
          <w:rFonts w:eastAsia="Times New Roman" w:cstheme="minorHAnsi"/>
          <w:color w:val="555555"/>
          <w:sz w:val="20"/>
          <w:szCs w:val="20"/>
        </w:rPr>
      </w:pPr>
    </w:p>
    <w:p w:rsidR="00E261E9" w:rsidRDefault="00E261E9">
      <w:pPr>
        <w:rPr>
          <w:rFonts w:eastAsia="Times New Roman" w:cstheme="minorHAnsi"/>
          <w:color w:val="555555"/>
          <w:sz w:val="20"/>
          <w:szCs w:val="20"/>
        </w:rPr>
      </w:pPr>
      <w:r>
        <w:rPr>
          <w:rFonts w:eastAsia="Times New Roman" w:cstheme="minorHAnsi"/>
          <w:color w:val="555555"/>
          <w:sz w:val="20"/>
          <w:szCs w:val="20"/>
        </w:rPr>
        <w:br w:type="page"/>
      </w:r>
    </w:p>
    <w:p w:rsidR="00E261E9" w:rsidRPr="00BD13B5" w:rsidRDefault="00E261E9" w:rsidP="00102180">
      <w:pPr>
        <w:shd w:val="clear" w:color="auto" w:fill="FFFFFF"/>
        <w:spacing w:after="0" w:line="240" w:lineRule="auto"/>
        <w:rPr>
          <w:rFonts w:eastAsia="Times New Roman" w:cstheme="minorHAnsi"/>
          <w:color w:val="555555"/>
          <w:sz w:val="20"/>
          <w:szCs w:val="20"/>
        </w:rPr>
      </w:pPr>
    </w:p>
    <w:p w:rsidR="00102180" w:rsidRPr="00E261E9" w:rsidRDefault="00E261E9" w:rsidP="00102180">
      <w:pPr>
        <w:shd w:val="clear" w:color="auto" w:fill="FFFFFF"/>
        <w:spacing w:after="0" w:line="240" w:lineRule="auto"/>
        <w:rPr>
          <w:rFonts w:eastAsia="Times New Roman" w:cstheme="minorHAnsi"/>
          <w:color w:val="555555"/>
        </w:rPr>
      </w:pPr>
      <w:r w:rsidRPr="00E261E9">
        <w:rPr>
          <w:rFonts w:eastAsia="Times New Roman" w:cstheme="minorHAnsi"/>
          <w:color w:val="555555"/>
          <w:bdr w:val="none" w:sz="0" w:space="0" w:color="auto" w:frame="1"/>
        </w:rPr>
        <w:t>De volgende afbeelding toont een vergelijking van het effect van een serieweerstand (R = 6,8 ohm, rode curve) en die van een spanningsdeler (R1 = 3,3 ohm, R2 = 6,8 ohm, groene curve) met een identieke reductie van het nominale niveau naar een echt chassis (VISATON DSM50FFL).</w:t>
      </w:r>
      <w:r>
        <w:rPr>
          <w:rFonts w:eastAsia="Times New Roman" w:cstheme="minorHAnsi"/>
          <w:color w:val="555555"/>
          <w:bdr w:val="none" w:sz="0" w:space="0" w:color="auto" w:frame="1"/>
        </w:rPr>
        <w:br/>
      </w:r>
    </w:p>
    <w:p w:rsidR="00102180" w:rsidRPr="00E261E9"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noProof/>
          <w:color w:val="555555"/>
          <w:sz w:val="24"/>
          <w:szCs w:val="24"/>
          <w:bdr w:val="none" w:sz="0" w:space="0" w:color="auto" w:frame="1"/>
          <w:lang w:val="en-US"/>
        </w:rPr>
        <w:drawing>
          <wp:inline distT="0" distB="0" distL="0" distR="0" wp14:anchorId="464707ED" wp14:editId="2E07DC20">
            <wp:extent cx="6059170" cy="2973705"/>
            <wp:effectExtent l="0" t="0" r="0" b="0"/>
            <wp:docPr id="12" name="Afbeelding 12" descr="https://hifi-selbstbau.de/images/stories/grundlagen/Weichentricks2/DSM50FFL_Redu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hifi-selbstbau.de/images/stories/grundlagen/Weichentricks2/DSM50FFL_Redu_V.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59170" cy="2973705"/>
                    </a:xfrm>
                    <a:prstGeom prst="rect">
                      <a:avLst/>
                    </a:prstGeom>
                    <a:noFill/>
                    <a:ln>
                      <a:noFill/>
                    </a:ln>
                  </pic:spPr>
                </pic:pic>
              </a:graphicData>
            </a:graphic>
          </wp:inline>
        </w:drawing>
      </w:r>
      <w:r w:rsidRPr="00BD13B5">
        <w:rPr>
          <w:rFonts w:eastAsia="Times New Roman" w:cstheme="minorHAnsi"/>
          <w:color w:val="555555"/>
          <w:sz w:val="24"/>
          <w:szCs w:val="24"/>
          <w:bdr w:val="none" w:sz="0" w:space="0" w:color="auto" w:frame="1"/>
        </w:rPr>
        <w:t> </w:t>
      </w:r>
      <w:r w:rsidRPr="00BD13B5">
        <w:rPr>
          <w:rFonts w:eastAsia="Times New Roman" w:cstheme="minorHAnsi"/>
          <w:color w:val="555555"/>
          <w:sz w:val="24"/>
          <w:szCs w:val="24"/>
          <w:bdr w:val="none" w:sz="0" w:space="0" w:color="auto" w:frame="1"/>
        </w:rPr>
        <w:br/>
      </w:r>
      <w:r w:rsidRPr="00E261E9">
        <w:rPr>
          <w:rFonts w:eastAsia="Times New Roman" w:cstheme="minorHAnsi"/>
          <w:b/>
          <w:bCs/>
          <w:color w:val="555555"/>
          <w:bdr w:val="none" w:sz="0" w:space="0" w:color="auto" w:frame="1"/>
        </w:rPr>
        <w:t>-&gt; met de serieweerstand varieert de reductie van 2,5 tot 5,5 dB </w:t>
      </w:r>
      <w:r w:rsidRPr="00E261E9">
        <w:rPr>
          <w:rFonts w:eastAsia="Times New Roman" w:cstheme="minorHAnsi"/>
          <w:b/>
          <w:bCs/>
          <w:color w:val="555555"/>
          <w:bdr w:val="none" w:sz="0" w:space="0" w:color="auto" w:frame="1"/>
        </w:rPr>
        <w:br/>
        <w:t>-&gt; met de spanningsdeler varieert de reductie slechts van 4,5 tot 5,5 dB</w:t>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E261E9">
        <w:rPr>
          <w:rFonts w:eastAsia="Times New Roman" w:cstheme="minorHAnsi"/>
          <w:color w:val="555555"/>
          <w:bdr w:val="none" w:sz="0" w:space="0" w:color="auto" w:frame="1"/>
        </w:rPr>
        <w:t>De bijbehorende impedantiecurven zien er als volgt uit:</w:t>
      </w:r>
    </w:p>
    <w:p w:rsidR="00E261E9" w:rsidRPr="00E261E9" w:rsidRDefault="00E261E9" w:rsidP="00102180">
      <w:pPr>
        <w:shd w:val="clear" w:color="auto" w:fill="FFFFFF"/>
        <w:spacing w:after="0" w:line="240" w:lineRule="auto"/>
        <w:rPr>
          <w:rFonts w:eastAsia="Times New Roman" w:cstheme="minorHAnsi"/>
          <w:color w:val="555555"/>
        </w:rPr>
      </w:pPr>
    </w:p>
    <w:p w:rsidR="00102180" w:rsidRPr="00E261E9"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i/>
          <w:iCs/>
          <w:color w:val="555555"/>
          <w:sz w:val="20"/>
          <w:szCs w:val="20"/>
          <w:bdr w:val="none" w:sz="0" w:space="0" w:color="auto" w:frame="1"/>
        </w:rPr>
        <w:t>Naam van het boxsim-project: DSM50_Pegel.bpj </w:t>
      </w:r>
      <w:r w:rsidRPr="00BD13B5">
        <w:rPr>
          <w:rFonts w:eastAsia="Times New Roman" w:cstheme="minorHAnsi"/>
          <w:color w:val="555555"/>
          <w:sz w:val="24"/>
          <w:szCs w:val="24"/>
          <w:bdr w:val="none" w:sz="0" w:space="0" w:color="auto" w:frame="1"/>
        </w:rPr>
        <w:br/>
      </w:r>
      <w:r w:rsidRPr="00BD13B5">
        <w:rPr>
          <w:rFonts w:eastAsia="Times New Roman" w:cstheme="minorHAnsi"/>
          <w:noProof/>
          <w:color w:val="555555"/>
          <w:sz w:val="24"/>
          <w:szCs w:val="24"/>
          <w:bdr w:val="none" w:sz="0" w:space="0" w:color="auto" w:frame="1"/>
          <w:lang w:val="en-US"/>
        </w:rPr>
        <w:drawing>
          <wp:inline distT="0" distB="0" distL="0" distR="0" wp14:anchorId="7E9486F8" wp14:editId="230AE603">
            <wp:extent cx="6059170" cy="2663825"/>
            <wp:effectExtent l="0" t="0" r="0" b="3175"/>
            <wp:docPr id="11" name="Afbeelding 11" descr="https://hifi-selbstbau.de/images/stories/grundlagen/Weichentricks2/DSM50FFL_Redu_I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hifi-selbstbau.de/images/stories/grundlagen/Weichentricks2/DSM50FFL_Redu_Imp.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eastAsia="Times New Roman" w:cstheme="minorHAnsi"/>
          <w:color w:val="555555"/>
          <w:sz w:val="24"/>
          <w:szCs w:val="24"/>
          <w:bdr w:val="none" w:sz="0" w:space="0" w:color="auto" w:frame="1"/>
        </w:rPr>
        <w:t> </w:t>
      </w:r>
      <w:r w:rsidRPr="00BD13B5">
        <w:rPr>
          <w:rFonts w:eastAsia="Times New Roman" w:cstheme="minorHAnsi"/>
          <w:color w:val="555555"/>
          <w:sz w:val="24"/>
          <w:szCs w:val="24"/>
          <w:bdr w:val="none" w:sz="0" w:space="0" w:color="auto" w:frame="1"/>
        </w:rPr>
        <w:br/>
      </w:r>
      <w:r w:rsidRPr="00E261E9">
        <w:rPr>
          <w:rFonts w:eastAsia="Times New Roman" w:cstheme="minorHAnsi"/>
          <w:b/>
          <w:bCs/>
          <w:color w:val="555555"/>
          <w:bdr w:val="none" w:sz="0" w:space="0" w:color="auto" w:frame="1"/>
        </w:rPr>
        <w:t>-&gt; de impedantie met spanningsdeler (groene curve) is veel gelijkmatiger</w:t>
      </w:r>
    </w:p>
    <w:p w:rsidR="00102180" w:rsidRPr="00E261E9" w:rsidRDefault="00102180" w:rsidP="00102180">
      <w:pPr>
        <w:shd w:val="clear" w:color="auto" w:fill="FFFFFF"/>
        <w:spacing w:after="0" w:line="240" w:lineRule="auto"/>
        <w:rPr>
          <w:rFonts w:eastAsia="Times New Roman" w:cstheme="minorHAnsi"/>
          <w:color w:val="555555"/>
        </w:rPr>
      </w:pPr>
      <w:r w:rsidRPr="00E261E9">
        <w:rPr>
          <w:rFonts w:eastAsia="Times New Roman" w:cstheme="minorHAnsi"/>
          <w:color w:val="555555"/>
          <w:bdr w:val="none" w:sz="0" w:space="0" w:color="auto" w:frame="1"/>
        </w:rPr>
        <w:t>De spanningsdeler zorgt dus voor "meer ideale" omstandigheden.</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color w:val="555555"/>
          <w:sz w:val="20"/>
          <w:szCs w:val="20"/>
        </w:rPr>
        <w:t> </w:t>
      </w: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45" style="width:0;height:1.5pt" o:hralign="center" o:hrstd="t" o:hrnoshade="t" o:hr="t" fillcolor="#555" stroked="f"/>
        </w:pic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color w:val="555555"/>
          <w:sz w:val="20"/>
          <w:szCs w:val="20"/>
        </w:rPr>
        <w:t> </w:t>
      </w:r>
    </w:p>
    <w:p w:rsidR="00E261E9" w:rsidRDefault="00E261E9">
      <w:pPr>
        <w:rPr>
          <w:rFonts w:eastAsia="Times New Roman" w:cstheme="minorHAnsi"/>
          <w:b/>
          <w:bCs/>
          <w:color w:val="555555"/>
          <w:sz w:val="20"/>
          <w:szCs w:val="20"/>
          <w:bdr w:val="none" w:sz="0" w:space="0" w:color="auto" w:frame="1"/>
        </w:rPr>
      </w:pPr>
      <w:r>
        <w:rPr>
          <w:rFonts w:eastAsia="Times New Roman" w:cstheme="minorHAnsi"/>
          <w:b/>
          <w:bCs/>
          <w:color w:val="555555"/>
          <w:sz w:val="20"/>
          <w:szCs w:val="20"/>
          <w:bdr w:val="none" w:sz="0" w:space="0" w:color="auto" w:frame="1"/>
        </w:rPr>
        <w:br w:type="page"/>
      </w:r>
    </w:p>
    <w:p w:rsidR="00E261E9" w:rsidRPr="00E261E9" w:rsidRDefault="00102180" w:rsidP="00E261E9">
      <w:pPr>
        <w:pStyle w:val="Kop4"/>
        <w:rPr>
          <w:rFonts w:eastAsia="Times New Roman"/>
          <w:bdr w:val="none" w:sz="0" w:space="0" w:color="auto" w:frame="1"/>
        </w:rPr>
      </w:pPr>
      <w:r w:rsidRPr="00BD13B5">
        <w:rPr>
          <w:rFonts w:eastAsia="Times New Roman"/>
          <w:bdr w:val="none" w:sz="0" w:space="0" w:color="auto" w:frame="1"/>
        </w:rPr>
        <w:lastRenderedPageBreak/>
        <w:t>Universele waarheden over crossovers</w:t>
      </w:r>
      <w:r w:rsidR="00E261E9">
        <w:rPr>
          <w:rFonts w:eastAsia="Times New Roman"/>
          <w:bdr w:val="none" w:sz="0" w:space="0" w:color="auto" w:frame="1"/>
        </w:rPr>
        <w:br/>
      </w:r>
    </w:p>
    <w:p w:rsidR="00102180" w:rsidRPr="000A17E3" w:rsidRDefault="000A17E3"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 xml:space="preserve">Niettemin is het effect van de </w:t>
      </w:r>
      <w:r>
        <w:rPr>
          <w:rFonts w:eastAsia="Times New Roman" w:cstheme="minorHAnsi"/>
          <w:color w:val="555555"/>
          <w:bdr w:val="none" w:sz="0" w:space="0" w:color="auto" w:frame="1"/>
        </w:rPr>
        <w:t>voor-weerstanden</w:t>
      </w:r>
      <w:r w:rsidRPr="000A17E3">
        <w:rPr>
          <w:rFonts w:eastAsia="Times New Roman" w:cstheme="minorHAnsi"/>
          <w:color w:val="555555"/>
          <w:bdr w:val="none" w:sz="0" w:space="0" w:color="auto" w:frame="1"/>
        </w:rPr>
        <w:t xml:space="preserve"> (lichte bas- en hoge tonenversterking) in het specifieke geval wellicht wenselijk, zodat men in het algemeen niet kan zeggen dat een spanningsdeler altijd "beter" is. Overigens geldt dit voor veel aspecten van </w:t>
      </w:r>
      <w:r>
        <w:rPr>
          <w:rFonts w:eastAsia="Times New Roman" w:cstheme="minorHAnsi"/>
          <w:color w:val="555555"/>
          <w:bdr w:val="none" w:sz="0" w:space="0" w:color="auto" w:frame="1"/>
        </w:rPr>
        <w:t>filter</w:t>
      </w:r>
      <w:r w:rsidRPr="000A17E3">
        <w:rPr>
          <w:rFonts w:eastAsia="Times New Roman" w:cstheme="minorHAnsi"/>
          <w:color w:val="555555"/>
          <w:bdr w:val="none" w:sz="0" w:space="0" w:color="auto" w:frame="1"/>
        </w:rPr>
        <w:t xml:space="preserve">ontwikkeling. Er zijn geen "universele waarheden" over dit onderwerp, maar alleen het bekwame en efficiënte gebruik van allerlei soorten trucs. Omdat elke </w:t>
      </w:r>
      <w:r>
        <w:rPr>
          <w:rFonts w:eastAsia="Times New Roman" w:cstheme="minorHAnsi"/>
          <w:color w:val="555555"/>
          <w:bdr w:val="none" w:sz="0" w:space="0" w:color="auto" w:frame="1"/>
        </w:rPr>
        <w:t>filter</w:t>
      </w:r>
      <w:r w:rsidRPr="000A17E3">
        <w:rPr>
          <w:rFonts w:eastAsia="Times New Roman" w:cstheme="minorHAnsi"/>
          <w:color w:val="555555"/>
          <w:bdr w:val="none" w:sz="0" w:space="0" w:color="auto" w:frame="1"/>
        </w:rPr>
        <w:t>component min of meer lossy is, geldt meestal het volgende:</w:t>
      </w:r>
    </w:p>
    <w:tbl>
      <w:tblPr>
        <w:tblW w:w="5000" w:type="pct"/>
        <w:shd w:val="clear" w:color="auto" w:fill="FFFFFF"/>
        <w:tblCellMar>
          <w:left w:w="0" w:type="dxa"/>
          <w:right w:w="0" w:type="dxa"/>
        </w:tblCellMar>
        <w:tblLook w:val="04A0" w:firstRow="1" w:lastRow="0" w:firstColumn="1" w:lastColumn="0" w:noHBand="0" w:noVBand="1"/>
      </w:tblPr>
      <w:tblGrid>
        <w:gridCol w:w="9640"/>
      </w:tblGrid>
      <w:tr w:rsidR="00102180" w:rsidRPr="000A17E3" w:rsidTr="00102180">
        <w:tc>
          <w:tcPr>
            <w:tcW w:w="0" w:type="auto"/>
            <w:tcBorders>
              <w:top w:val="nil"/>
              <w:left w:val="nil"/>
              <w:bottom w:val="nil"/>
              <w:right w:val="nil"/>
            </w:tcBorders>
            <w:shd w:val="clear" w:color="auto" w:fill="auto"/>
            <w:vAlign w:val="bottom"/>
            <w:hideMark/>
          </w:tcPr>
          <w:p w:rsidR="00102180" w:rsidRPr="000A17E3" w:rsidRDefault="00102180" w:rsidP="000A17E3">
            <w:pPr>
              <w:spacing w:before="150" w:after="150" w:line="240" w:lineRule="auto"/>
              <w:jc w:val="center"/>
              <w:rPr>
                <w:rFonts w:eastAsia="Times New Roman" w:cstheme="minorHAnsi"/>
                <w:b/>
                <w:bCs/>
                <w:color w:val="555555"/>
                <w:sz w:val="24"/>
                <w:szCs w:val="24"/>
                <w:bdr w:val="none" w:sz="0" w:space="0" w:color="auto" w:frame="1"/>
              </w:rPr>
            </w:pPr>
            <w:r w:rsidRPr="000A17E3">
              <w:rPr>
                <w:rFonts w:eastAsia="Times New Roman" w:cstheme="minorHAnsi"/>
                <w:color w:val="555555"/>
                <w:sz w:val="24"/>
                <w:szCs w:val="24"/>
              </w:rPr>
              <w:t> </w:t>
            </w:r>
            <w:r w:rsidRPr="000A17E3">
              <w:rPr>
                <w:rFonts w:eastAsia="Times New Roman" w:cstheme="minorHAnsi"/>
                <w:b/>
                <w:bCs/>
                <w:color w:val="555555"/>
                <w:sz w:val="24"/>
                <w:szCs w:val="24"/>
                <w:bdr w:val="none" w:sz="0" w:space="0" w:color="auto" w:frame="1"/>
              </w:rPr>
              <w:t>Gebruik zo min mogelijk componenten maar zoveel als nodig!</w:t>
            </w:r>
          </w:p>
          <w:p w:rsidR="000A17E3" w:rsidRPr="000A17E3" w:rsidRDefault="000A17E3" w:rsidP="000A17E3">
            <w:pPr>
              <w:spacing w:before="150" w:after="150" w:line="240" w:lineRule="auto"/>
              <w:jc w:val="center"/>
              <w:rPr>
                <w:rFonts w:eastAsia="Times New Roman" w:cstheme="minorHAnsi"/>
                <w:b/>
                <w:bCs/>
                <w:color w:val="555555"/>
                <w:sz w:val="24"/>
                <w:szCs w:val="24"/>
              </w:rPr>
            </w:pPr>
          </w:p>
        </w:tc>
      </w:tr>
    </w:tbl>
    <w:p w:rsidR="000A17E3" w:rsidRDefault="000A17E3">
      <w:pPr>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 xml:space="preserve">Het derde deel van de artikelenreeks over </w:t>
      </w:r>
      <w:r>
        <w:rPr>
          <w:rFonts w:eastAsia="Times New Roman" w:cstheme="minorHAnsi"/>
          <w:color w:val="555555"/>
          <w:bdr w:val="none" w:sz="0" w:space="0" w:color="auto" w:frame="1"/>
        </w:rPr>
        <w:t>filter</w:t>
      </w:r>
      <w:r w:rsidRPr="000A17E3">
        <w:rPr>
          <w:rFonts w:eastAsia="Times New Roman" w:cstheme="minorHAnsi"/>
          <w:color w:val="555555"/>
          <w:bdr w:val="none" w:sz="0" w:space="0" w:color="auto" w:frame="1"/>
        </w:rPr>
        <w:t>trucs behandelt speciale aspecten van 2e-ordefilters</w:t>
      </w:r>
      <w:r>
        <w:rPr>
          <w:rFonts w:eastAsia="Times New Roman" w:cstheme="minorHAnsi"/>
          <w:color w:val="555555"/>
          <w:bdr w:val="none" w:sz="0" w:space="0" w:color="auto" w:frame="1"/>
        </w:rPr>
        <w:t>.</w:t>
      </w:r>
    </w:p>
    <w:p w:rsidR="00102180" w:rsidRPr="00BD13B5" w:rsidRDefault="00102180">
      <w:pPr>
        <w:rPr>
          <w:rFonts w:eastAsia="Times New Roman" w:cstheme="minorHAnsi"/>
          <w:color w:val="555555"/>
          <w:sz w:val="20"/>
          <w:szCs w:val="20"/>
        </w:rPr>
      </w:pPr>
      <w:r w:rsidRPr="00BD13B5">
        <w:rPr>
          <w:rFonts w:eastAsia="Times New Roman" w:cstheme="minorHAnsi"/>
          <w:color w:val="555555"/>
          <w:sz w:val="20"/>
          <w:szCs w:val="20"/>
        </w:rPr>
        <w:br w:type="page"/>
      </w:r>
    </w:p>
    <w:p w:rsidR="00102180" w:rsidRPr="000A17E3" w:rsidRDefault="00BD13B5" w:rsidP="000A17E3">
      <w:pPr>
        <w:pStyle w:val="Kop1"/>
        <w:rPr>
          <w:color w:val="555555"/>
          <w:sz w:val="29"/>
          <w:szCs w:val="29"/>
        </w:rPr>
      </w:pPr>
      <w:hyperlink r:id="rId56" w:history="1">
        <w:r w:rsidR="00102180" w:rsidRPr="000A17E3">
          <w:rPr>
            <w:rStyle w:val="Hyperlink"/>
            <w:rFonts w:asciiTheme="minorHAnsi" w:hAnsiTheme="minorHAnsi" w:cstheme="minorHAnsi"/>
            <w:color w:val="34647F"/>
            <w:sz w:val="29"/>
            <w:szCs w:val="29"/>
            <w:u w:val="none"/>
            <w:bdr w:val="none" w:sz="0" w:space="0" w:color="auto" w:frame="1"/>
          </w:rPr>
          <w:t>Crossovers, van beginner tot professional (Part3)</w:t>
        </w:r>
      </w:hyperlink>
    </w:p>
    <w:p w:rsidR="00102180" w:rsidRPr="00BD13B5" w:rsidRDefault="00BD13B5" w:rsidP="00102180">
      <w:pPr>
        <w:rPr>
          <w:rFonts w:cstheme="minorHAnsi"/>
          <w:sz w:val="24"/>
          <w:szCs w:val="24"/>
        </w:rPr>
      </w:pPr>
      <w:r w:rsidRPr="00BD13B5">
        <w:rPr>
          <w:rFonts w:cstheme="minorHAnsi"/>
        </w:rPr>
        <w:pict>
          <v:rect id="_x0000_i1046" style="width:0;height:1.5pt" o:hralign="center" o:hrstd="t" o:hrnoshade="t" o:hr="t" fillcolor="#555" stroked="f"/>
        </w:pict>
      </w:r>
    </w:p>
    <w:p w:rsidR="00102180" w:rsidRPr="00BD13B5" w:rsidRDefault="00102180" w:rsidP="000A17E3">
      <w:pPr>
        <w:pStyle w:val="Kop4"/>
      </w:pPr>
      <w:r w:rsidRPr="00BD13B5">
        <w:rPr>
          <w:bdr w:val="none" w:sz="0" w:space="0" w:color="auto" w:frame="1"/>
        </w:rPr>
        <w:t xml:space="preserve">Fijne punten met filters 2e </w:t>
      </w:r>
      <w:r w:rsidR="006129E7">
        <w:rPr>
          <w:bdr w:val="none" w:sz="0" w:space="0" w:color="auto" w:frame="1"/>
        </w:rPr>
        <w:t>orde</w:t>
      </w:r>
      <w:r w:rsidR="000A17E3">
        <w:rPr>
          <w:bdr w:val="none" w:sz="0" w:space="0" w:color="auto" w:frame="1"/>
        </w:rPr>
        <w:br/>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De eerste twee delen van de </w:t>
      </w:r>
      <w:hyperlink r:id="rId57" w:history="1">
        <w:r w:rsidRPr="000A17E3">
          <w:rPr>
            <w:rStyle w:val="Hyperlink"/>
            <w:rFonts w:asciiTheme="minorHAnsi" w:hAnsiTheme="minorHAnsi" w:cstheme="minorHAnsi"/>
            <w:b/>
            <w:bCs/>
            <w:color w:val="34647F"/>
            <w:sz w:val="22"/>
            <w:szCs w:val="22"/>
            <w:bdr w:val="none" w:sz="0" w:space="0" w:color="auto" w:frame="1"/>
            <w:lang w:val="nl-BE"/>
          </w:rPr>
          <w:t>artikelreeks over crossovers hadden</w:t>
        </w:r>
      </w:hyperlink>
      <w:r w:rsidRPr="000A17E3">
        <w:rPr>
          <w:rFonts w:asciiTheme="minorHAnsi" w:hAnsiTheme="minorHAnsi" w:cstheme="minorHAnsi"/>
          <w:color w:val="555555"/>
          <w:sz w:val="22"/>
          <w:szCs w:val="22"/>
          <w:bdr w:val="none" w:sz="0" w:space="0" w:color="auto" w:frame="1"/>
          <w:lang w:val="nl-BE"/>
        </w:rPr>
        <w:t> betrekking op eenvoudige circuits, impedantie-egalisatie en niveau-aanpassing.</w:t>
      </w:r>
    </w:p>
    <w:p w:rsidR="006129E7"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Deel 3 behandelt speciale aspecten van filters van tweede orde. We beginnen opnieuw met ons ideale chassis uit het eerste deel (constante frequentierespons van 90 dB en een impedantie van 8 ohm). Alle circuits zijn - zoals gebruikelijk - als boxsim-projecten in een gemeenschappelijk </w:t>
      </w:r>
      <w:hyperlink r:id="rId58" w:history="1">
        <w:r w:rsidRPr="000A17E3">
          <w:rPr>
            <w:rStyle w:val="Hyperlink"/>
            <w:rFonts w:asciiTheme="minorHAnsi" w:hAnsiTheme="minorHAnsi" w:cstheme="minorHAnsi"/>
            <w:b/>
            <w:bCs/>
            <w:color w:val="34647F"/>
            <w:sz w:val="22"/>
            <w:szCs w:val="22"/>
            <w:bdr w:val="none" w:sz="0" w:space="0" w:color="auto" w:frame="1"/>
            <w:lang w:val="nl-BE"/>
          </w:rPr>
          <w:t>ZIP-bestand (67 kB)</w:t>
        </w:r>
      </w:hyperlink>
      <w:r w:rsidRPr="000A17E3">
        <w:rPr>
          <w:rFonts w:asciiTheme="minorHAnsi" w:hAnsiTheme="minorHAnsi" w:cstheme="minorHAnsi"/>
          <w:color w:val="555555"/>
          <w:sz w:val="22"/>
          <w:szCs w:val="22"/>
          <w:bdr w:val="none" w:sz="0" w:space="0" w:color="auto" w:frame="1"/>
          <w:lang w:val="nl-BE"/>
        </w:rPr>
        <w:t> downloadbaar. </w:t>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In het menu-item "Extras / Ontwerp standaard cross-overs" resulteren de waarden 1.801 mH en 14.07 μF voor een high-pass 2e orde met een crossover-frequentie van 1000 Hz:</w:t>
      </w:r>
    </w:p>
    <w:p w:rsidR="006129E7" w:rsidRPr="000A17E3" w:rsidRDefault="006129E7"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noProof/>
          <w:color w:val="555555"/>
          <w:bdr w:val="none" w:sz="0" w:space="0" w:color="auto" w:frame="1"/>
        </w:rPr>
        <w:drawing>
          <wp:inline distT="0" distB="0" distL="0" distR="0" wp14:anchorId="49077CF7" wp14:editId="3F51F6AF">
            <wp:extent cx="6138407" cy="5199412"/>
            <wp:effectExtent l="0" t="0" r="0" b="1270"/>
            <wp:docPr id="49" name="Afbeelding 49" descr="https://hifi-selbstbau.de/images/stories/grundlagen/Weichentricks3/Boxsim_Std_W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hifi-selbstbau.de/images/stories/grundlagen/Weichentricks3/Boxsim_Std_Weiche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38259" cy="5199286"/>
                    </a:xfrm>
                    <a:prstGeom prst="rect">
                      <a:avLst/>
                    </a:prstGeom>
                    <a:noFill/>
                    <a:ln>
                      <a:noFill/>
                    </a:ln>
                  </pic:spPr>
                </pic:pic>
              </a:graphicData>
            </a:graphic>
          </wp:inline>
        </w:drawing>
      </w:r>
    </w:p>
    <w:p w:rsidR="006129E7" w:rsidRDefault="006129E7"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6129E7" w:rsidRDefault="006129E7"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Op de </w:t>
      </w:r>
      <w:hyperlink r:id="rId59" w:anchor="Werte" w:history="1">
        <w:r w:rsidRPr="000A17E3">
          <w:rPr>
            <w:rStyle w:val="Hyperlink"/>
            <w:rFonts w:asciiTheme="minorHAnsi" w:hAnsiTheme="minorHAnsi" w:cstheme="minorHAnsi"/>
            <w:b/>
            <w:bCs/>
            <w:color w:val="34647F"/>
            <w:sz w:val="22"/>
            <w:szCs w:val="22"/>
            <w:bdr w:val="none" w:sz="0" w:space="0" w:color="auto" w:frame="1"/>
            <w:lang w:val="nl-BE"/>
          </w:rPr>
          <w:t>gebruikelijke manier</w:t>
        </w:r>
      </w:hyperlink>
      <w:r w:rsidRPr="000A17E3">
        <w:rPr>
          <w:rFonts w:asciiTheme="minorHAnsi" w:hAnsiTheme="minorHAnsi" w:cstheme="minorHAnsi"/>
          <w:color w:val="555555"/>
          <w:sz w:val="22"/>
          <w:szCs w:val="22"/>
          <w:bdr w:val="none" w:sz="0" w:space="0" w:color="auto" w:frame="1"/>
          <w:lang w:val="nl-BE"/>
        </w:rPr>
        <w:t> ronden we deze waarden af naar de volgende waarde van de E12-serie.</w:t>
      </w: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noProof/>
          <w:color w:val="555555"/>
          <w:bdr w:val="none" w:sz="0" w:space="0" w:color="auto" w:frame="1"/>
        </w:rPr>
        <w:lastRenderedPageBreak/>
        <w:drawing>
          <wp:inline distT="0" distB="0" distL="0" distR="0" wp14:anchorId="06676F28" wp14:editId="492005C2">
            <wp:extent cx="3896360" cy="1812925"/>
            <wp:effectExtent l="0" t="0" r="8890" b="0"/>
            <wp:docPr id="48" name="Afbeelding 48" descr="https://hifi-selbstbau.de/images/stories/grundlagen/Weichentricks3/Boxsim_HP2_15uF_1m8H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hifi-selbstbau.de/images/stories/grundlagen/Weichentricks3/Boxsim_HP2_15uF_1m8H_Layout.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96360" cy="1812925"/>
                    </a:xfrm>
                    <a:prstGeom prst="rect">
                      <a:avLst/>
                    </a:prstGeom>
                    <a:noFill/>
                    <a:ln>
                      <a:noFill/>
                    </a:ln>
                  </pic:spPr>
                </pic:pic>
              </a:graphicData>
            </a:graphic>
          </wp:inline>
        </w:drawing>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In aanvulling op de "ideale" spoelwaarde van 1,8 mH (zwarte curve), laten we eens kijken wat er gebeurt als u de spoel reduceert met 2 stappen van de E12-serie (oranje, rood) of verhoogd (groen, blauw):</w:t>
      </w:r>
    </w:p>
    <w:p w:rsidR="006129E7" w:rsidRPr="000A17E3" w:rsidRDefault="006129E7"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6129E7" w:rsidRDefault="00102180" w:rsidP="00102180">
      <w:pPr>
        <w:pStyle w:val="Normaalweb"/>
        <w:shd w:val="clear" w:color="auto" w:fill="FFFFFF"/>
        <w:spacing w:before="0" w:beforeAutospacing="0" w:after="0" w:afterAutospacing="0"/>
        <w:rPr>
          <w:rFonts w:asciiTheme="minorHAnsi" w:hAnsiTheme="minorHAnsi" w:cstheme="minorHAnsi"/>
          <w:b/>
          <w:bCs/>
          <w:color w:val="555555"/>
          <w:sz w:val="22"/>
          <w:szCs w:val="22"/>
          <w:bdr w:val="none" w:sz="0" w:space="0" w:color="auto" w:frame="1"/>
          <w:lang w:val="nl-BE"/>
        </w:rPr>
      </w:pPr>
      <w:r w:rsidRPr="00BD13B5">
        <w:rPr>
          <w:rFonts w:asciiTheme="minorHAnsi" w:hAnsiTheme="minorHAnsi" w:cstheme="minorHAnsi"/>
          <w:i/>
          <w:iCs/>
          <w:color w:val="555555"/>
          <w:sz w:val="20"/>
          <w:szCs w:val="20"/>
          <w:bdr w:val="none" w:sz="0" w:space="0" w:color="auto" w:frame="1"/>
          <w:lang w:val="nl-BE"/>
        </w:rPr>
        <w:t>Naam van het Boxsim-project: 8_Ohm_HP2.bpj </w:t>
      </w:r>
      <w:r w:rsidRPr="00BD13B5">
        <w:rPr>
          <w:rFonts w:asciiTheme="minorHAnsi" w:hAnsiTheme="minorHAnsi" w:cstheme="minorHAnsi"/>
          <w:b/>
          <w:bCs/>
          <w:color w:val="555555"/>
          <w:sz w:val="20"/>
          <w:szCs w:val="20"/>
          <w:bdr w:val="none" w:sz="0" w:space="0" w:color="auto" w:frame="1"/>
          <w:lang w:val="nl-BE"/>
        </w:rPr>
        <w:t>-&gt; de </w:t>
      </w:r>
      <w:r w:rsidRPr="00BD13B5">
        <w:rPr>
          <w:rFonts w:asciiTheme="minorHAnsi" w:hAnsiTheme="minorHAnsi" w:cstheme="minorHAnsi"/>
          <w:i/>
          <w:iCs/>
          <w:color w:val="555555"/>
          <w:sz w:val="20"/>
          <w:szCs w:val="20"/>
          <w:bdr w:val="none" w:sz="0" w:space="0" w:color="auto" w:frame="1"/>
          <w:lang w:val="nl-BE"/>
        </w:rPr>
        <w:t>crossover- </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74113070" wp14:editId="527C3B83">
            <wp:extent cx="5446644" cy="2394537"/>
            <wp:effectExtent l="0" t="0" r="1905" b="6350"/>
            <wp:docPr id="47" name="Afbeelding 47" descr="https://hifi-selbstbau.de/images/stories/grundlagen/Weichentricks3/HP2_15uF_0m82H-3m9H_0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hifi-selbstbau.de/images/stories/grundlagen/Weichentricks3/HP2_15uF_0m82H-3m9H_0R.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446926" cy="2394661"/>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r w:rsidRPr="00BD13B5">
        <w:rPr>
          <w:rFonts w:asciiTheme="minorHAnsi" w:hAnsiTheme="minorHAnsi" w:cstheme="minorHAnsi"/>
          <w:color w:val="555555"/>
          <w:bdr w:val="none" w:sz="0" w:space="0" w:color="auto" w:frame="1"/>
          <w:lang w:val="nl-BE"/>
        </w:rPr>
        <w:br/>
      </w:r>
    </w:p>
    <w:p w:rsidR="00102180" w:rsidRDefault="00102180" w:rsidP="00102180">
      <w:pPr>
        <w:pStyle w:val="Normaalweb"/>
        <w:shd w:val="clear" w:color="auto" w:fill="FFFFFF"/>
        <w:spacing w:before="0" w:beforeAutospacing="0" w:after="0" w:afterAutospacing="0"/>
        <w:rPr>
          <w:rFonts w:asciiTheme="minorHAnsi" w:hAnsiTheme="minorHAnsi" w:cstheme="minorHAnsi"/>
          <w:b/>
          <w:bCs/>
          <w:color w:val="555555"/>
          <w:sz w:val="22"/>
          <w:szCs w:val="22"/>
          <w:bdr w:val="none" w:sz="0" w:space="0" w:color="auto" w:frame="1"/>
          <w:lang w:val="nl-BE"/>
        </w:rPr>
      </w:pPr>
      <w:r w:rsidRPr="000A17E3">
        <w:rPr>
          <w:rFonts w:asciiTheme="minorHAnsi" w:hAnsiTheme="minorHAnsi" w:cstheme="minorHAnsi"/>
          <w:b/>
          <w:bCs/>
          <w:color w:val="555555"/>
          <w:sz w:val="22"/>
          <w:szCs w:val="22"/>
          <w:bdr w:val="none" w:sz="0" w:space="0" w:color="auto" w:frame="1"/>
          <w:lang w:val="nl-BE"/>
        </w:rPr>
        <w:t>frequentie blijft grotendeels constant! </w:t>
      </w:r>
      <w:r w:rsidRPr="000A17E3">
        <w:rPr>
          <w:rFonts w:asciiTheme="minorHAnsi" w:hAnsiTheme="minorHAnsi" w:cstheme="minorHAnsi"/>
          <w:b/>
          <w:bCs/>
          <w:color w:val="555555"/>
          <w:sz w:val="22"/>
          <w:szCs w:val="22"/>
          <w:bdr w:val="none" w:sz="0" w:space="0" w:color="auto" w:frame="1"/>
          <w:lang w:val="nl-BE"/>
        </w:rPr>
        <w:br/>
        <w:t>-&gt; het niveau verandert hoofdzakelijk rond de grensfrequentie (kleinere spoel -&gt; steiler met "overschr</w:t>
      </w:r>
      <w:r w:rsidR="00063D76">
        <w:rPr>
          <w:rFonts w:asciiTheme="minorHAnsi" w:hAnsiTheme="minorHAnsi" w:cstheme="minorHAnsi"/>
          <w:b/>
          <w:bCs/>
          <w:color w:val="555555"/>
          <w:sz w:val="22"/>
          <w:szCs w:val="22"/>
          <w:bdr w:val="none" w:sz="0" w:space="0" w:color="auto" w:frame="1"/>
          <w:lang w:val="nl-BE"/>
        </w:rPr>
        <w:t>ij</w:t>
      </w:r>
      <w:r w:rsidRPr="000A17E3">
        <w:rPr>
          <w:rFonts w:asciiTheme="minorHAnsi" w:hAnsiTheme="minorHAnsi" w:cstheme="minorHAnsi"/>
          <w:b/>
          <w:bCs/>
          <w:color w:val="555555"/>
          <w:sz w:val="22"/>
          <w:szCs w:val="22"/>
          <w:bdr w:val="none" w:sz="0" w:space="0" w:color="auto" w:frame="1"/>
          <w:lang w:val="nl-BE"/>
        </w:rPr>
        <w:t>den") </w:t>
      </w:r>
      <w:r w:rsidRPr="000A17E3">
        <w:rPr>
          <w:rFonts w:asciiTheme="minorHAnsi" w:hAnsiTheme="minorHAnsi" w:cstheme="minorHAnsi"/>
          <w:b/>
          <w:bCs/>
          <w:color w:val="555555"/>
          <w:sz w:val="22"/>
          <w:szCs w:val="22"/>
          <w:bdr w:val="none" w:sz="0" w:space="0" w:color="auto" w:frame="1"/>
          <w:lang w:val="nl-BE"/>
        </w:rPr>
        <w:br/>
        <w:t xml:space="preserve">-&gt; de impedantie </w:t>
      </w:r>
      <w:r w:rsidR="006129E7">
        <w:rPr>
          <w:rFonts w:asciiTheme="minorHAnsi" w:hAnsiTheme="minorHAnsi" w:cstheme="minorHAnsi"/>
          <w:b/>
          <w:bCs/>
          <w:color w:val="555555"/>
          <w:sz w:val="22"/>
          <w:szCs w:val="22"/>
          <w:bdr w:val="none" w:sz="0" w:space="0" w:color="auto" w:frame="1"/>
          <w:lang w:val="nl-BE"/>
        </w:rPr>
        <w:t xml:space="preserve">verandert </w:t>
      </w:r>
      <w:r w:rsidRPr="000A17E3">
        <w:rPr>
          <w:rFonts w:asciiTheme="minorHAnsi" w:hAnsiTheme="minorHAnsi" w:cstheme="minorHAnsi"/>
          <w:b/>
          <w:bCs/>
          <w:color w:val="555555"/>
          <w:sz w:val="22"/>
          <w:szCs w:val="22"/>
          <w:bdr w:val="none" w:sz="0" w:space="0" w:color="auto" w:frame="1"/>
          <w:lang w:val="nl-BE"/>
        </w:rPr>
        <w:t>in het bereik van de grensfrequentie (kleinere spoel -&gt; lagere impedantie)</w:t>
      </w:r>
    </w:p>
    <w:p w:rsidR="00063D76" w:rsidRPr="000A17E3" w:rsidRDefault="00063D76"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En wat gebeurt er als de weerstand van de spoel verandert?</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BD13B5">
        <w:rPr>
          <w:rFonts w:asciiTheme="minorHAnsi" w:hAnsiTheme="minorHAnsi" w:cstheme="minorHAnsi"/>
          <w:noProof/>
          <w:color w:val="555555"/>
          <w:bdr w:val="none" w:sz="0" w:space="0" w:color="auto" w:frame="1"/>
        </w:rPr>
        <w:drawing>
          <wp:inline distT="0" distB="0" distL="0" distR="0" wp14:anchorId="6C3DC040" wp14:editId="18055163">
            <wp:extent cx="5534356" cy="2433099"/>
            <wp:effectExtent l="0" t="0" r="0" b="5715"/>
            <wp:docPr id="46" name="Afbeelding 46" descr="https://hifi-selbstbau.de/images/stories/grundlagen/Weichentricks3/HP2_15uF_1m8H_0R-4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hifi-selbstbau.de/images/stories/grundlagen/Weichentricks3/HP2_15uF_1m8H_0R-4R.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539642" cy="2435423"/>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r w:rsidRPr="00BD13B5">
        <w:rPr>
          <w:rFonts w:asciiTheme="minorHAnsi" w:hAnsiTheme="minorHAnsi" w:cstheme="minorHAnsi"/>
          <w:color w:val="555555"/>
          <w:bdr w:val="none" w:sz="0" w:space="0" w:color="auto" w:frame="1"/>
          <w:lang w:val="nl-BE"/>
        </w:rPr>
        <w:br/>
      </w:r>
      <w:r w:rsidRPr="000A17E3">
        <w:rPr>
          <w:rFonts w:asciiTheme="minorHAnsi" w:hAnsiTheme="minorHAnsi" w:cstheme="minorHAnsi"/>
          <w:b/>
          <w:bCs/>
          <w:color w:val="555555"/>
          <w:sz w:val="22"/>
          <w:szCs w:val="22"/>
          <w:bdr w:val="none" w:sz="0" w:space="0" w:color="auto" w:frame="1"/>
          <w:lang w:val="nl-BE"/>
        </w:rPr>
        <w:t>-&gt; dat doet nauwelijks iets -&gt; fijne aanpassing!</w:t>
      </w:r>
      <w:r w:rsidR="00063D76">
        <w:rPr>
          <w:rFonts w:asciiTheme="minorHAnsi" w:hAnsiTheme="minorHAnsi" w:cstheme="minorHAnsi"/>
          <w:b/>
          <w:bCs/>
          <w:color w:val="555555"/>
          <w:sz w:val="22"/>
          <w:szCs w:val="22"/>
          <w:bdr w:val="none" w:sz="0" w:space="0" w:color="auto" w:frame="1"/>
          <w:lang w:val="nl-BE"/>
        </w:rPr>
        <w:br/>
      </w:r>
      <w:r w:rsidRPr="000A17E3">
        <w:rPr>
          <w:rFonts w:asciiTheme="minorHAnsi" w:hAnsiTheme="minorHAnsi" w:cstheme="minorHAnsi"/>
          <w:color w:val="555555"/>
          <w:sz w:val="22"/>
          <w:szCs w:val="22"/>
          <w:bdr w:val="none" w:sz="0" w:space="0" w:color="auto" w:frame="1"/>
          <w:lang w:val="nl-BE"/>
        </w:rPr>
        <w:t>De enige vraag blijft: werkt dit precies hetzelfde met de low-pass? </w:t>
      </w:r>
      <w:r w:rsidR="00063D76">
        <w:rPr>
          <w:rFonts w:asciiTheme="minorHAnsi" w:hAnsiTheme="minorHAnsi" w:cstheme="minorHAnsi"/>
          <w:color w:val="555555"/>
          <w:sz w:val="22"/>
          <w:szCs w:val="22"/>
          <w:bdr w:val="none" w:sz="0" w:space="0" w:color="auto" w:frame="1"/>
          <w:lang w:val="nl-BE"/>
        </w:rPr>
        <w:br/>
        <w:t>Hier kan je n</w:t>
      </w:r>
      <w:r w:rsidRPr="000A17E3">
        <w:rPr>
          <w:rFonts w:asciiTheme="minorHAnsi" w:hAnsiTheme="minorHAnsi" w:cstheme="minorHAnsi"/>
          <w:color w:val="555555"/>
          <w:sz w:val="22"/>
          <w:szCs w:val="22"/>
          <w:bdr w:val="none" w:sz="0" w:space="0" w:color="auto" w:frame="1"/>
          <w:lang w:val="nl-BE"/>
        </w:rPr>
        <w:t xml:space="preserve">aast de DC-weerstand van de spoel ook een serieweerstand </w:t>
      </w:r>
      <w:r w:rsidR="00063D76">
        <w:rPr>
          <w:rFonts w:asciiTheme="minorHAnsi" w:hAnsiTheme="minorHAnsi" w:cstheme="minorHAnsi"/>
          <w:color w:val="555555"/>
          <w:sz w:val="22"/>
          <w:szCs w:val="22"/>
          <w:bdr w:val="none" w:sz="0" w:space="0" w:color="auto" w:frame="1"/>
          <w:lang w:val="nl-BE"/>
        </w:rPr>
        <w:t xml:space="preserve">naar </w:t>
      </w:r>
      <w:r w:rsidRPr="000A17E3">
        <w:rPr>
          <w:rFonts w:asciiTheme="minorHAnsi" w:hAnsiTheme="minorHAnsi" w:cstheme="minorHAnsi"/>
          <w:color w:val="555555"/>
          <w:sz w:val="22"/>
          <w:szCs w:val="22"/>
          <w:bdr w:val="none" w:sz="0" w:space="0" w:color="auto" w:frame="1"/>
          <w:lang w:val="nl-BE"/>
        </w:rPr>
        <w:t xml:space="preserve">de condensator plaatsen als extra </w:t>
      </w:r>
      <w:r w:rsidR="00063D76">
        <w:rPr>
          <w:rFonts w:asciiTheme="minorHAnsi" w:hAnsiTheme="minorHAnsi" w:cstheme="minorHAnsi"/>
          <w:color w:val="555555"/>
          <w:sz w:val="22"/>
          <w:szCs w:val="22"/>
          <w:bdr w:val="none" w:sz="0" w:space="0" w:color="auto" w:frame="1"/>
          <w:lang w:val="nl-BE"/>
        </w:rPr>
        <w:t>afstelling</w:t>
      </w:r>
      <w:r w:rsidRPr="000A17E3">
        <w:rPr>
          <w:rFonts w:asciiTheme="minorHAnsi" w:hAnsiTheme="minorHAnsi" w:cstheme="minorHAnsi"/>
          <w:color w:val="555555"/>
          <w:sz w:val="22"/>
          <w:szCs w:val="22"/>
          <w:bdr w:val="none" w:sz="0" w:space="0" w:color="auto" w:frame="1"/>
          <w:lang w:val="nl-BE"/>
        </w:rPr>
        <w:t>:</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BD13B5">
        <w:rPr>
          <w:rFonts w:asciiTheme="minorHAnsi" w:hAnsiTheme="minorHAnsi" w:cstheme="minorHAnsi"/>
          <w:noProof/>
          <w:color w:val="555555"/>
          <w:bdr w:val="none" w:sz="0" w:space="0" w:color="auto" w:frame="1"/>
        </w:rPr>
        <w:lastRenderedPageBreak/>
        <w:drawing>
          <wp:inline distT="0" distB="0" distL="0" distR="0" wp14:anchorId="05C7C273" wp14:editId="5B7B56AB">
            <wp:extent cx="3888105" cy="1820545"/>
            <wp:effectExtent l="0" t="0" r="0" b="8255"/>
            <wp:docPr id="45" name="Afbeelding 45" descr="https://hifi-selbstbau.de/images/stories/grundlagen/Weichentricks3/Boxsim_TP2_1m8H_6u8F-33uF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hifi-selbstbau.de/images/stories/grundlagen/Weichentricks3/Boxsim_TP2_1m8H_6u8F-33uF_Layout.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88105" cy="1820545"/>
                    </a:xfrm>
                    <a:prstGeom prst="rect">
                      <a:avLst/>
                    </a:prstGeom>
                    <a:noFill/>
                    <a:ln>
                      <a:noFill/>
                    </a:ln>
                  </pic:spPr>
                </pic:pic>
              </a:graphicData>
            </a:graphic>
          </wp:inline>
        </w:drawing>
      </w:r>
      <w:r w:rsidR="00063D76">
        <w:rPr>
          <w:rFonts w:asciiTheme="minorHAnsi" w:hAnsiTheme="minorHAnsi" w:cstheme="minorHAnsi"/>
          <w:color w:val="555555"/>
          <w:sz w:val="20"/>
          <w:szCs w:val="20"/>
          <w:lang w:val="nl-BE"/>
        </w:rPr>
        <w:br/>
      </w:r>
      <w:r w:rsidRPr="000A17E3">
        <w:rPr>
          <w:rFonts w:asciiTheme="minorHAnsi" w:hAnsiTheme="minorHAnsi" w:cstheme="minorHAnsi"/>
          <w:color w:val="555555"/>
          <w:sz w:val="22"/>
          <w:szCs w:val="22"/>
          <w:bdr w:val="none" w:sz="0" w:space="0" w:color="auto" w:frame="1"/>
          <w:lang w:val="nl-BE"/>
        </w:rPr>
        <w:t>En opnieuw houden we het serieelement constant (in dit geval de spoel met 1,8 mH en 0 ohm) en variëren we de condensator alleen in 2 stappen van de E12-serie:</w:t>
      </w:r>
      <w:r w:rsidR="00063D76">
        <w:rPr>
          <w:rFonts w:asciiTheme="minorHAnsi" w:hAnsiTheme="minorHAnsi" w:cstheme="minorHAnsi"/>
          <w:color w:val="555555"/>
          <w:sz w:val="22"/>
          <w:szCs w:val="22"/>
          <w:bdr w:val="none" w:sz="0" w:space="0" w:color="auto" w:frame="1"/>
          <w:lang w:val="nl-BE"/>
        </w:rPr>
        <w:br/>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BD13B5">
        <w:rPr>
          <w:rFonts w:asciiTheme="minorHAnsi" w:hAnsiTheme="minorHAnsi" w:cstheme="minorHAnsi"/>
          <w:i/>
          <w:iCs/>
          <w:color w:val="555555"/>
          <w:sz w:val="20"/>
          <w:szCs w:val="20"/>
          <w:bdr w:val="none" w:sz="0" w:space="0" w:color="auto" w:frame="1"/>
          <w:lang w:val="nl-BE"/>
        </w:rPr>
        <w:t>Naam van het Boxsim-project: 8_Ohm_TP2.bpj </w:t>
      </w:r>
      <w:r w:rsidRPr="00BD13B5">
        <w:rPr>
          <w:rFonts w:asciiTheme="minorHAnsi" w:hAnsiTheme="minorHAnsi" w:cstheme="minorHAnsi"/>
          <w:b/>
          <w:bCs/>
          <w:color w:val="555555"/>
          <w:sz w:val="20"/>
          <w:szCs w:val="20"/>
          <w:bdr w:val="none" w:sz="0" w:space="0" w:color="auto" w:frame="1"/>
          <w:lang w:val="nl-BE"/>
        </w:rPr>
        <w:t>-&gt; de </w:t>
      </w:r>
      <w:r w:rsidRPr="00BD13B5">
        <w:rPr>
          <w:rFonts w:asciiTheme="minorHAnsi" w:hAnsiTheme="minorHAnsi" w:cstheme="minorHAnsi"/>
          <w:i/>
          <w:iCs/>
          <w:color w:val="555555"/>
          <w:sz w:val="20"/>
          <w:szCs w:val="20"/>
          <w:bdr w:val="none" w:sz="0" w:space="0" w:color="auto" w:frame="1"/>
          <w:lang w:val="nl-BE"/>
        </w:rPr>
        <w:t>crossover- </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51D4D3FB" wp14:editId="6CD52C68">
            <wp:extent cx="5398936" cy="2373563"/>
            <wp:effectExtent l="0" t="0" r="0" b="8255"/>
            <wp:docPr id="44" name="Afbeelding 44" descr="https://hifi-selbstbau.de/images/stories/grundlagen/Weichentricks3/TP2_1m8H_0R_6u8F-33uF_0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hifi-selbstbau.de/images/stories/grundlagen/Weichentricks3/TP2_1m8H_0R_6u8F-33uF_0R.pn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99216" cy="2373686"/>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r w:rsidRPr="00BD13B5">
        <w:rPr>
          <w:rFonts w:asciiTheme="minorHAnsi" w:hAnsiTheme="minorHAnsi" w:cstheme="minorHAnsi"/>
          <w:color w:val="555555"/>
          <w:bdr w:val="none" w:sz="0" w:space="0" w:color="auto" w:frame="1"/>
          <w:lang w:val="nl-BE"/>
        </w:rPr>
        <w:br/>
      </w:r>
      <w:r w:rsidRPr="000A17E3">
        <w:rPr>
          <w:rFonts w:asciiTheme="minorHAnsi" w:hAnsiTheme="minorHAnsi" w:cstheme="minorHAnsi"/>
          <w:b/>
          <w:bCs/>
          <w:color w:val="555555"/>
          <w:sz w:val="22"/>
          <w:szCs w:val="22"/>
          <w:bdr w:val="none" w:sz="0" w:space="0" w:color="auto" w:frame="1"/>
          <w:lang w:val="nl-BE"/>
        </w:rPr>
        <w:t>frequentie blijft grotendeels constant! </w:t>
      </w:r>
      <w:r w:rsidRPr="000A17E3">
        <w:rPr>
          <w:rFonts w:asciiTheme="minorHAnsi" w:hAnsiTheme="minorHAnsi" w:cstheme="minorHAnsi"/>
          <w:b/>
          <w:bCs/>
          <w:color w:val="555555"/>
          <w:sz w:val="22"/>
          <w:szCs w:val="22"/>
          <w:bdr w:val="none" w:sz="0" w:space="0" w:color="auto" w:frame="1"/>
          <w:lang w:val="nl-BE"/>
        </w:rPr>
        <w:br/>
        <w:t xml:space="preserve">-&gt; </w:t>
      </w:r>
      <w:r w:rsidR="00063D76" w:rsidRPr="00063D76">
        <w:rPr>
          <w:rFonts w:asciiTheme="minorHAnsi" w:hAnsiTheme="minorHAnsi" w:cstheme="minorHAnsi"/>
          <w:b/>
          <w:bCs/>
          <w:color w:val="555555"/>
          <w:sz w:val="22"/>
          <w:szCs w:val="22"/>
          <w:bdr w:val="none" w:sz="0" w:space="0" w:color="auto" w:frame="1"/>
          <w:lang w:val="nl-BE"/>
        </w:rPr>
        <w:t>het niveau verandert hoofdzakelijk rond de grensfrequentie (grotere condensor -&gt; steiler met "overshoot")</w:t>
      </w:r>
      <w:r w:rsidRPr="000A17E3">
        <w:rPr>
          <w:rFonts w:asciiTheme="minorHAnsi" w:hAnsiTheme="minorHAnsi" w:cstheme="minorHAnsi"/>
          <w:b/>
          <w:bCs/>
          <w:color w:val="555555"/>
          <w:sz w:val="22"/>
          <w:szCs w:val="22"/>
          <w:bdr w:val="none" w:sz="0" w:space="0" w:color="auto" w:frame="1"/>
          <w:lang w:val="nl-BE"/>
        </w:rPr>
        <w:t> </w:t>
      </w:r>
      <w:r w:rsidRPr="000A17E3">
        <w:rPr>
          <w:rFonts w:asciiTheme="minorHAnsi" w:hAnsiTheme="minorHAnsi" w:cstheme="minorHAnsi"/>
          <w:b/>
          <w:bCs/>
          <w:color w:val="555555"/>
          <w:sz w:val="22"/>
          <w:szCs w:val="22"/>
          <w:bdr w:val="none" w:sz="0" w:space="0" w:color="auto" w:frame="1"/>
          <w:lang w:val="nl-BE"/>
        </w:rPr>
        <w:br/>
        <w:t xml:space="preserve">-&gt; </w:t>
      </w:r>
      <w:r w:rsidR="00063D76" w:rsidRPr="00063D76">
        <w:rPr>
          <w:rFonts w:asciiTheme="minorHAnsi" w:hAnsiTheme="minorHAnsi" w:cstheme="minorHAnsi"/>
          <w:b/>
          <w:bCs/>
          <w:color w:val="555555"/>
          <w:sz w:val="22"/>
          <w:szCs w:val="22"/>
          <w:bdr w:val="none" w:sz="0" w:space="0" w:color="auto" w:frame="1"/>
          <w:lang w:val="nl-BE"/>
        </w:rPr>
        <w:t xml:space="preserve">de impedantie in het bereik van de </w:t>
      </w:r>
      <w:r w:rsidR="00EA3D4C">
        <w:rPr>
          <w:rFonts w:asciiTheme="minorHAnsi" w:hAnsiTheme="minorHAnsi" w:cstheme="minorHAnsi"/>
          <w:b/>
          <w:bCs/>
          <w:color w:val="555555"/>
          <w:sz w:val="22"/>
          <w:szCs w:val="22"/>
          <w:bdr w:val="none" w:sz="0" w:space="0" w:color="auto" w:frame="1"/>
          <w:lang w:val="nl-BE"/>
        </w:rPr>
        <w:t>filter</w:t>
      </w:r>
      <w:r w:rsidR="00063D76" w:rsidRPr="00063D76">
        <w:rPr>
          <w:rFonts w:asciiTheme="minorHAnsi" w:hAnsiTheme="minorHAnsi" w:cstheme="minorHAnsi"/>
          <w:b/>
          <w:bCs/>
          <w:color w:val="555555"/>
          <w:sz w:val="22"/>
          <w:szCs w:val="22"/>
          <w:bdr w:val="none" w:sz="0" w:space="0" w:color="auto" w:frame="1"/>
          <w:lang w:val="nl-BE"/>
        </w:rPr>
        <w:t>frequentieveranderingen (grotere condensator -&gt; lagere impedantie)</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In het bovenstaande voorbeeld was de serieweerstand ten opzichte van de condensator 0 ohm. En wat gebeurt er als je deze weerstand verandert?</w:t>
      </w: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noProof/>
          <w:color w:val="555555"/>
          <w:bdr w:val="none" w:sz="0" w:space="0" w:color="auto" w:frame="1"/>
        </w:rPr>
        <w:drawing>
          <wp:inline distT="0" distB="0" distL="0" distR="0" wp14:anchorId="5864971B" wp14:editId="2605BACE">
            <wp:extent cx="3888105" cy="1820545"/>
            <wp:effectExtent l="0" t="0" r="0" b="8255"/>
            <wp:docPr id="43" name="Afbeelding 43" descr="https://hifi-selbstbau.de/images/stories/grundlagen/Weichentricks3/Boxsim_TP2_1m8H_15uF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hifi-selbstbau.de/images/stories/grundlagen/Weichentricks3/Boxsim_TP2_1m8H_15uF_Layout.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888105" cy="1820545"/>
                    </a:xfrm>
                    <a:prstGeom prst="rect">
                      <a:avLst/>
                    </a:prstGeom>
                    <a:noFill/>
                    <a:ln>
                      <a:noFill/>
                    </a:ln>
                  </pic:spPr>
                </pic:pic>
              </a:graphicData>
            </a:graphic>
          </wp:inline>
        </w:drawing>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BD13B5">
        <w:rPr>
          <w:rFonts w:asciiTheme="minorHAnsi" w:hAnsiTheme="minorHAnsi" w:cstheme="minorHAnsi"/>
          <w:noProof/>
          <w:color w:val="555555"/>
          <w:bdr w:val="none" w:sz="0" w:space="0" w:color="auto" w:frame="1"/>
        </w:rPr>
        <w:lastRenderedPageBreak/>
        <w:drawing>
          <wp:inline distT="0" distB="0" distL="0" distR="0" wp14:anchorId="44DC3C10" wp14:editId="4FF919BD">
            <wp:extent cx="6059170" cy="2663825"/>
            <wp:effectExtent l="0" t="0" r="0" b="3175"/>
            <wp:docPr id="42" name="Afbeelding 42" descr="https://hifi-selbstbau.de/images/stories/grundlagen/Weichentricks3/TP2_1m8H_0R_15uF_0R-4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hifi-selbstbau.de/images/stories/grundlagen/Weichentricks3/TP2_1m8H_0R_15uF_0R-4R.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r w:rsidRPr="00BD13B5">
        <w:rPr>
          <w:rFonts w:asciiTheme="minorHAnsi" w:hAnsiTheme="minorHAnsi" w:cstheme="minorHAnsi"/>
          <w:color w:val="555555"/>
          <w:bdr w:val="none" w:sz="0" w:space="0" w:color="auto" w:frame="1"/>
          <w:lang w:val="nl-BE"/>
        </w:rPr>
        <w:br/>
      </w:r>
      <w:r w:rsidRPr="000A17E3">
        <w:rPr>
          <w:rFonts w:asciiTheme="minorHAnsi" w:hAnsiTheme="minorHAnsi" w:cstheme="minorHAnsi"/>
          <w:b/>
          <w:bCs/>
          <w:color w:val="555555"/>
          <w:sz w:val="22"/>
          <w:szCs w:val="22"/>
          <w:bdr w:val="none" w:sz="0" w:space="0" w:color="auto" w:frame="1"/>
          <w:lang w:val="nl-BE"/>
        </w:rPr>
        <w:t>-&gt; dat doet nauwelijks iets -&gt; fijne aanpassing!</w:t>
      </w:r>
    </w:p>
    <w:p w:rsidR="00063D76" w:rsidRDefault="00063D76"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Dus over het algemeen is dit net als de hoge pas - net andersom. In het geval van de laagdoorlaat is er echter ook het feit dat de seriespoel altijd een inwendige weerstand heeft. Als een waarde varieert van 0 tot 4 ohm, worden de volgende resultaten weergegeven (de serieweerstand naar de condensator is hier altijd 0 ohm):</w:t>
      </w:r>
    </w:p>
    <w:p w:rsidR="00102180" w:rsidRDefault="00102180" w:rsidP="00102180">
      <w:pPr>
        <w:pStyle w:val="Normaalweb"/>
        <w:shd w:val="clear" w:color="auto" w:fill="FFFFFF"/>
        <w:spacing w:before="0" w:beforeAutospacing="0" w:after="0" w:afterAutospacing="0"/>
        <w:rPr>
          <w:rFonts w:asciiTheme="minorHAnsi" w:hAnsiTheme="minorHAnsi" w:cstheme="minorHAnsi"/>
          <w:b/>
          <w:bCs/>
          <w:color w:val="555555"/>
          <w:sz w:val="22"/>
          <w:szCs w:val="22"/>
          <w:bdr w:val="none" w:sz="0" w:space="0" w:color="auto" w:frame="1"/>
          <w:lang w:val="nl-BE"/>
        </w:rPr>
      </w:pPr>
      <w:r w:rsidRPr="00BD13B5">
        <w:rPr>
          <w:rFonts w:asciiTheme="minorHAnsi" w:hAnsiTheme="minorHAnsi" w:cstheme="minorHAnsi"/>
          <w:noProof/>
          <w:color w:val="555555"/>
          <w:bdr w:val="none" w:sz="0" w:space="0" w:color="auto" w:frame="1"/>
        </w:rPr>
        <w:drawing>
          <wp:inline distT="0" distB="0" distL="0" distR="0" wp14:anchorId="21F47E29" wp14:editId="3B98BAFE">
            <wp:extent cx="6059170" cy="2663825"/>
            <wp:effectExtent l="0" t="0" r="0" b="3175"/>
            <wp:docPr id="41" name="Afbeelding 41" descr="https://hifi-selbstbau.de/images/stories/grundlagen/Weichentricks3/TP2_1m8H_0R-4R_15uF_0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hifi-selbstbau.de/images/stories/grundlagen/Weichentricks3/TP2_1m8H_0R-4R_15uF_0R.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r w:rsidRPr="00BD13B5">
        <w:rPr>
          <w:rFonts w:asciiTheme="minorHAnsi" w:hAnsiTheme="minorHAnsi" w:cstheme="minorHAnsi"/>
          <w:color w:val="555555"/>
          <w:bdr w:val="none" w:sz="0" w:space="0" w:color="auto" w:frame="1"/>
          <w:lang w:val="nl-BE"/>
        </w:rPr>
        <w:br/>
      </w:r>
      <w:r w:rsidRPr="000A17E3">
        <w:rPr>
          <w:rFonts w:asciiTheme="minorHAnsi" w:hAnsiTheme="minorHAnsi" w:cstheme="minorHAnsi"/>
          <w:b/>
          <w:bCs/>
          <w:color w:val="555555"/>
          <w:sz w:val="22"/>
          <w:szCs w:val="22"/>
          <w:bdr w:val="none" w:sz="0" w:space="0" w:color="auto" w:frame="1"/>
          <w:lang w:val="nl-BE"/>
        </w:rPr>
        <w:t>-&gt; de interne weerstand verlaagt het niveau in de doorlaatband -&gt; dat is misschien gewenst! </w:t>
      </w:r>
      <w:r w:rsidRPr="000A17E3">
        <w:rPr>
          <w:rFonts w:asciiTheme="minorHAnsi" w:hAnsiTheme="minorHAnsi" w:cstheme="minorHAnsi"/>
          <w:b/>
          <w:bCs/>
          <w:color w:val="555555"/>
          <w:sz w:val="22"/>
          <w:szCs w:val="22"/>
          <w:bdr w:val="none" w:sz="0" w:space="0" w:color="auto" w:frame="1"/>
          <w:lang w:val="nl-BE"/>
        </w:rPr>
        <w:br/>
        <w:t>-&gt; bij hogere inwendige weerstand neemt ook de scheidingsfrequentie (= 3 dB daling) licht toe</w:t>
      </w:r>
    </w:p>
    <w:p w:rsidR="00EA3D4C" w:rsidRDefault="00EA3D4C" w:rsidP="00102180">
      <w:pPr>
        <w:pStyle w:val="Normaalweb"/>
        <w:shd w:val="clear" w:color="auto" w:fill="FFFFFF"/>
        <w:spacing w:before="0" w:beforeAutospacing="0" w:after="0" w:afterAutospacing="0"/>
        <w:rPr>
          <w:rFonts w:asciiTheme="minorHAnsi" w:hAnsiTheme="minorHAnsi" w:cstheme="minorHAnsi"/>
          <w:b/>
          <w:bCs/>
          <w:color w:val="555555"/>
          <w:sz w:val="22"/>
          <w:szCs w:val="22"/>
          <w:bdr w:val="none" w:sz="0" w:space="0" w:color="auto" w:frame="1"/>
          <w:lang w:val="nl-BE"/>
        </w:rPr>
      </w:pPr>
    </w:p>
    <w:p w:rsidR="00EA3D4C" w:rsidRPr="000A17E3"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BD13B5" w:rsidRDefault="00BD13B5" w:rsidP="00102180">
      <w:pPr>
        <w:rPr>
          <w:rFonts w:cstheme="minorHAnsi"/>
          <w:sz w:val="24"/>
          <w:szCs w:val="24"/>
        </w:rPr>
      </w:pPr>
      <w:r w:rsidRPr="00BD13B5">
        <w:rPr>
          <w:rFonts w:cstheme="minorHAnsi"/>
        </w:rPr>
        <w:pict>
          <v:rect id="_x0000_i1047" style="width:0;height:1.5pt" o:hralign="center" o:hrstd="t" o:hrnoshade="t" o:hr="t" fillcolor="#555" stroked="f"/>
        </w:pict>
      </w:r>
    </w:p>
    <w:p w:rsidR="00063D76" w:rsidRDefault="00063D76">
      <w:pPr>
        <w:rPr>
          <w:rFonts w:eastAsia="Times New Roman" w:cstheme="minorHAnsi"/>
          <w:b/>
          <w:bCs/>
          <w:color w:val="555555"/>
          <w:bdr w:val="none" w:sz="0" w:space="0" w:color="auto" w:frame="1"/>
        </w:rPr>
      </w:pPr>
      <w:r>
        <w:rPr>
          <w:rFonts w:cstheme="minorHAnsi"/>
          <w:color w:val="555555"/>
          <w:bdr w:val="none" w:sz="0" w:space="0" w:color="auto" w:frame="1"/>
        </w:rPr>
        <w:br w:type="page"/>
      </w:r>
    </w:p>
    <w:p w:rsidR="00102180" w:rsidRPr="000A17E3" w:rsidRDefault="00102180" w:rsidP="00EA3D4C">
      <w:pPr>
        <w:pStyle w:val="Kop4"/>
      </w:pPr>
      <w:r w:rsidRPr="000A17E3">
        <w:rPr>
          <w:bdr w:val="none" w:sz="0" w:space="0" w:color="auto" w:frame="1"/>
        </w:rPr>
        <w:t>Praktisch voorbeeld:</w:t>
      </w:r>
      <w:r w:rsidR="00EA3D4C">
        <w:rPr>
          <w:bdr w:val="none" w:sz="0" w:space="0" w:color="auto" w:frame="1"/>
        </w:rPr>
        <w:br/>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 xml:space="preserve">Ten slotte passen we </w:t>
      </w:r>
      <w:r w:rsidR="00EA3D4C">
        <w:rPr>
          <w:rFonts w:asciiTheme="minorHAnsi" w:hAnsiTheme="minorHAnsi" w:cstheme="minorHAnsi"/>
          <w:color w:val="555555"/>
          <w:sz w:val="22"/>
          <w:szCs w:val="22"/>
          <w:bdr w:val="none" w:sz="0" w:space="0" w:color="auto" w:frame="1"/>
          <w:lang w:val="nl-BE"/>
        </w:rPr>
        <w:t>het geleerde</w:t>
      </w:r>
      <w:r w:rsidRPr="000A17E3">
        <w:rPr>
          <w:rFonts w:asciiTheme="minorHAnsi" w:hAnsiTheme="minorHAnsi" w:cstheme="minorHAnsi"/>
          <w:color w:val="555555"/>
          <w:sz w:val="22"/>
          <w:szCs w:val="22"/>
          <w:bdr w:val="none" w:sz="0" w:space="0" w:color="auto" w:frame="1"/>
          <w:lang w:val="nl-BE"/>
        </w:rPr>
        <w:t xml:space="preserve"> toe op twee praktische voorbeelden. Om dit te doen, maken we eerst een boxsim-project met een VISATON AL130M, die we installeren in een 5-liter, gesloten behuizing. De afscherming is 32 x 90 cm en de AL130M is 2 cm uit het midden en 9 cm vanaf de bovenkant.</w:t>
      </w:r>
      <w:r w:rsidR="00EA3D4C">
        <w:rPr>
          <w:rFonts w:asciiTheme="minorHAnsi" w:hAnsiTheme="minorHAnsi" w:cstheme="minorHAnsi"/>
          <w:color w:val="555555"/>
          <w:sz w:val="22"/>
          <w:szCs w:val="22"/>
          <w:bdr w:val="none" w:sz="0" w:space="0" w:color="auto" w:frame="1"/>
          <w:lang w:val="nl-BE"/>
        </w:rPr>
        <w:br/>
      </w:r>
    </w:p>
    <w:p w:rsidR="00EA3D4C" w:rsidRPr="000A17E3"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noProof/>
          <w:color w:val="555555"/>
          <w:bdr w:val="none" w:sz="0" w:space="0" w:color="auto" w:frame="1"/>
        </w:rPr>
        <w:lastRenderedPageBreak/>
        <w:drawing>
          <wp:inline distT="0" distB="0" distL="0" distR="0" wp14:anchorId="3BF97055" wp14:editId="6B5751BB">
            <wp:extent cx="5996114" cy="6050943"/>
            <wp:effectExtent l="0" t="0" r="5080" b="6985"/>
            <wp:docPr id="40" name="Afbeelding 40" descr="https://hifi-selbstbau.de/images/stories/grundlagen/Weichentricks3/AL130M_Schallw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hifi-selbstbau.de/images/stories/grundlagen/Weichentricks3/AL130M_Schallwand.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96304" cy="6051135"/>
                    </a:xfrm>
                    <a:prstGeom prst="rect">
                      <a:avLst/>
                    </a:prstGeom>
                    <a:noFill/>
                    <a:ln>
                      <a:noFill/>
                    </a:ln>
                  </pic:spPr>
                </pic:pic>
              </a:graphicData>
            </a:graphic>
          </wp:inline>
        </w:drawing>
      </w:r>
    </w:p>
    <w:p w:rsidR="00EA3D4C" w:rsidRDefault="00EA3D4C">
      <w:pPr>
        <w:rPr>
          <w:rFonts w:eastAsia="Times New Roman" w:cstheme="minorHAnsi"/>
          <w:color w:val="555555"/>
          <w:bdr w:val="none" w:sz="0" w:space="0" w:color="auto" w:frame="1"/>
        </w:rPr>
      </w:pPr>
      <w:r>
        <w:rPr>
          <w:rFonts w:cstheme="minorHAnsi"/>
          <w:color w:val="555555"/>
          <w:bdr w:val="none" w:sz="0" w:space="0" w:color="auto" w:frame="1"/>
        </w:rPr>
        <w:br w:type="page"/>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Dit resulteert in de volgende frequentiereactie:</w:t>
      </w:r>
    </w:p>
    <w:p w:rsidR="00EA3D4C" w:rsidRPr="000A17E3"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i/>
          <w:iCs/>
          <w:color w:val="555555"/>
          <w:sz w:val="20"/>
          <w:szCs w:val="20"/>
          <w:bdr w:val="none" w:sz="0" w:space="0" w:color="auto" w:frame="1"/>
          <w:lang w:val="nl-BE"/>
        </w:rPr>
        <w:t>Naam van het Boxsim-project: AL130M_Direkt.bpj</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3A5E1EBC" wp14:editId="47CDD8A8">
            <wp:extent cx="6059170" cy="2663825"/>
            <wp:effectExtent l="0" t="0" r="0" b="3175"/>
            <wp:docPr id="39" name="Afbeelding 39" descr="https://hifi-selbstbau.de/images/stories/grundlagen/Weichentricks3/AL130M_Direk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hifi-selbstbau.de/images/stories/grundlagen/Weichentricks3/AL130M_Direkt.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EA3D4C"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EA3D4C"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Dus nu willen we de hoge frequenties wegfilteren bij 2 kHz met 12 dB / octaaf. </w:t>
      </w:r>
    </w:p>
    <w:p w:rsidR="00EA3D4C"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Allereerst kan men een impedantie-egalisatie oproepen voor de spreekspoelinductie, als een vingeroefening. </w:t>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"Helaas" werkt de procedure beschreven in het tweede deel niet meteen (dit zou resulteren in 5.6 ohm en 3.3 μF -&gt; rode curve). Met een beetje vallen en opstaan ​​kom je uiteindelijk op 12 μF en 15 ohm (blauwe curve):</w:t>
      </w:r>
    </w:p>
    <w:p w:rsidR="00EA3D4C" w:rsidRPr="000A17E3"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i/>
          <w:iCs/>
          <w:color w:val="555555"/>
          <w:sz w:val="20"/>
          <w:szCs w:val="20"/>
          <w:bdr w:val="none" w:sz="0" w:space="0" w:color="auto" w:frame="1"/>
          <w:lang w:val="nl-BE"/>
        </w:rPr>
        <w:lastRenderedPageBreak/>
        <w:t>Naam van het Boxsim-project: AL130M_TP2_2k.bpj</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4628AE54" wp14:editId="21B4AA8E">
            <wp:extent cx="6059170" cy="2663825"/>
            <wp:effectExtent l="0" t="0" r="0" b="3175"/>
            <wp:docPr id="38" name="Afbeelding 38" descr="https://hifi-selbstbau.de/images/stories/grundlagen/Weichentricks3/AL130M_Direkt_Imp_E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hifi-selbstbau.de/images/stories/grundlagen/Weichentricks3/AL130M_Direkt_Imp_EQ.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EA3D4C"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EA3D4C"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De impedantie is dus vrij vlak, nu kunt u de formules toepassen. </w:t>
      </w:r>
    </w:p>
    <w:p w:rsidR="00EA3D4C"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Maar wacht: de frequentierespons van het chassis neemt zo gestaag toe, d</w:t>
      </w:r>
      <w:r w:rsidR="00EA3D4C">
        <w:rPr>
          <w:rFonts w:asciiTheme="minorHAnsi" w:hAnsiTheme="minorHAnsi" w:cstheme="minorHAnsi"/>
          <w:color w:val="555555"/>
          <w:sz w:val="22"/>
          <w:szCs w:val="22"/>
          <w:bdr w:val="none" w:sz="0" w:space="0" w:color="auto" w:frame="1"/>
          <w:lang w:val="nl-BE"/>
        </w:rPr>
        <w:t>i</w:t>
      </w:r>
      <w:r w:rsidRPr="000A17E3">
        <w:rPr>
          <w:rFonts w:asciiTheme="minorHAnsi" w:hAnsiTheme="minorHAnsi" w:cstheme="minorHAnsi"/>
          <w:color w:val="555555"/>
          <w:sz w:val="22"/>
          <w:szCs w:val="22"/>
          <w:bdr w:val="none" w:sz="0" w:space="0" w:color="auto" w:frame="1"/>
          <w:lang w:val="nl-BE"/>
        </w:rPr>
        <w:t xml:space="preserve">e moeten </w:t>
      </w:r>
      <w:r w:rsidR="00EA3D4C">
        <w:rPr>
          <w:rFonts w:asciiTheme="minorHAnsi" w:hAnsiTheme="minorHAnsi" w:cstheme="minorHAnsi"/>
          <w:color w:val="555555"/>
          <w:sz w:val="22"/>
          <w:szCs w:val="22"/>
          <w:bdr w:val="none" w:sz="0" w:space="0" w:color="auto" w:frame="1"/>
          <w:lang w:val="nl-BE"/>
        </w:rPr>
        <w:t>we eerst af</w:t>
      </w:r>
      <w:r w:rsidRPr="000A17E3">
        <w:rPr>
          <w:rFonts w:asciiTheme="minorHAnsi" w:hAnsiTheme="minorHAnsi" w:cstheme="minorHAnsi"/>
          <w:color w:val="555555"/>
          <w:sz w:val="22"/>
          <w:szCs w:val="22"/>
          <w:bdr w:val="none" w:sz="0" w:space="0" w:color="auto" w:frame="1"/>
          <w:lang w:val="nl-BE"/>
        </w:rPr>
        <w:t>remmen met een spoel. </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Als je het niveau wilt "bevriezen" tot 85 dB, heb je een spoel van 1,2 mH nodig - zoals je snel kunt achterhalen door te proberen (groene curve: ideale low-pass 2e orde op 2 kHz op niveau 85 dB):</w:t>
      </w:r>
    </w:p>
    <w:p w:rsidR="00102180" w:rsidRDefault="00102180" w:rsidP="00102180">
      <w:pPr>
        <w:pStyle w:val="Normaalweb"/>
        <w:shd w:val="clear" w:color="auto" w:fill="FFFFFF"/>
        <w:spacing w:before="0" w:beforeAutospacing="0" w:after="0" w:afterAutospacing="0"/>
        <w:rPr>
          <w:rFonts w:asciiTheme="minorHAnsi" w:hAnsiTheme="minorHAnsi" w:cstheme="minorHAnsi"/>
          <w:i/>
          <w:iCs/>
          <w:color w:val="555555"/>
          <w:sz w:val="20"/>
          <w:szCs w:val="20"/>
          <w:bdr w:val="none" w:sz="0" w:space="0" w:color="auto" w:frame="1"/>
          <w:lang w:val="nl-BE"/>
        </w:rPr>
      </w:pPr>
      <w:r w:rsidRPr="00BD13B5">
        <w:rPr>
          <w:rFonts w:asciiTheme="minorHAnsi" w:hAnsiTheme="minorHAnsi" w:cstheme="minorHAnsi"/>
          <w:i/>
          <w:iCs/>
          <w:color w:val="555555"/>
          <w:sz w:val="20"/>
          <w:szCs w:val="20"/>
          <w:bdr w:val="none" w:sz="0" w:space="0" w:color="auto" w:frame="1"/>
          <w:lang w:val="nl-BE"/>
        </w:rPr>
        <w:t>Naam van het Boxsim-project: AL130M_TP2_2k.bpj</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54C54E88" wp14:editId="30629EBC">
            <wp:extent cx="6059170" cy="2663825"/>
            <wp:effectExtent l="0" t="0" r="0" b="3175"/>
            <wp:docPr id="37" name="Afbeelding 37" descr="https://hifi-selbstbau.de/images/stories/grundlagen/Weichentricks3/AL130M_1m2H_Imp_E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hifi-selbstbau.de/images/stories/grundlagen/Weichentricks3/AL130M_1m2H_Imp_EQ.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EA3D4C" w:rsidRPr="00BD13B5" w:rsidRDefault="00EA3D4C"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p>
    <w:p w:rsidR="00EA3D4C"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Maar dan is het niveau op 2 kHz een beetje te laag -&gt; er zou een beetje hulp nodig zijn met een condensator en een hogere steilheid boven 2 kHz zou worden bereikt. </w:t>
      </w:r>
    </w:p>
    <w:p w:rsidR="004237F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 xml:space="preserve">Helaas werkt dat niet zo goed. Ofwel </w:t>
      </w:r>
      <w:r w:rsidR="00EA3D4C" w:rsidRPr="000A17E3">
        <w:rPr>
          <w:rFonts w:asciiTheme="minorHAnsi" w:hAnsiTheme="minorHAnsi" w:cstheme="minorHAnsi"/>
          <w:color w:val="555555"/>
          <w:sz w:val="22"/>
          <w:szCs w:val="22"/>
          <w:bdr w:val="none" w:sz="0" w:space="0" w:color="auto" w:frame="1"/>
          <w:lang w:val="nl-BE"/>
        </w:rPr>
        <w:t xml:space="preserve">stijgt </w:t>
      </w:r>
      <w:r w:rsidRPr="000A17E3">
        <w:rPr>
          <w:rFonts w:asciiTheme="minorHAnsi" w:hAnsiTheme="minorHAnsi" w:cstheme="minorHAnsi"/>
          <w:color w:val="555555"/>
          <w:sz w:val="22"/>
          <w:szCs w:val="22"/>
          <w:bdr w:val="none" w:sz="0" w:space="0" w:color="auto" w:frame="1"/>
          <w:lang w:val="nl-BE"/>
        </w:rPr>
        <w:t>de waarde weer onder 2 kHz of de "tutoring" op 2 kHz is niet genoeg. </w:t>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Hmh, wat zou er zonder impedantie-equalisatie zijn? De 1,2 mH-spoel werkt nog steeds, en met een 3,3 μF condensator kun je een beetje meer doen:</w:t>
      </w:r>
    </w:p>
    <w:p w:rsidR="00EA3D4C" w:rsidRPr="000A17E3" w:rsidRDefault="00EA3D4C"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BD13B5" w:rsidRDefault="00102180" w:rsidP="00102180">
      <w:pPr>
        <w:pStyle w:val="Normaalweb"/>
        <w:shd w:val="clear" w:color="auto" w:fill="FFFFFF"/>
        <w:spacing w:before="0" w:beforeAutospacing="0" w:after="0" w:afterAutospacing="0"/>
        <w:rPr>
          <w:rFonts w:asciiTheme="minorHAnsi" w:hAnsiTheme="minorHAnsi" w:cstheme="minorHAnsi"/>
          <w:color w:val="555555"/>
          <w:sz w:val="20"/>
          <w:szCs w:val="20"/>
          <w:lang w:val="nl-BE"/>
        </w:rPr>
      </w:pPr>
      <w:r w:rsidRPr="00BD13B5">
        <w:rPr>
          <w:rFonts w:asciiTheme="minorHAnsi" w:hAnsiTheme="minorHAnsi" w:cstheme="minorHAnsi"/>
          <w:i/>
          <w:iCs/>
          <w:color w:val="555555"/>
          <w:sz w:val="20"/>
          <w:szCs w:val="20"/>
          <w:bdr w:val="none" w:sz="0" w:space="0" w:color="auto" w:frame="1"/>
          <w:lang w:val="nl-BE"/>
        </w:rPr>
        <w:lastRenderedPageBreak/>
        <w:t>Naam van het Boxsim-project: AL130M_TP2_2k.bpj</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65CAB87D" wp14:editId="2D148527">
            <wp:extent cx="6059170" cy="2663825"/>
            <wp:effectExtent l="0" t="0" r="0" b="3175"/>
            <wp:docPr id="36" name="Afbeelding 36" descr="https://hifi-selbstbau.de/images/stories/grundlagen/Weichentricks3/AL130M_1m2H_3u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hifi-selbstbau.de/images/stories/grundlagen/Weichentricks3/AL130M_1m2H_3u3F.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059170" cy="2663825"/>
                    </a:xfrm>
                    <a:prstGeom prst="rect">
                      <a:avLst/>
                    </a:prstGeom>
                    <a:noFill/>
                    <a:ln>
                      <a:noFill/>
                    </a:ln>
                  </pic:spPr>
                </pic:pic>
              </a:graphicData>
            </a:graphic>
          </wp:inline>
        </w:drawing>
      </w:r>
    </w:p>
    <w:p w:rsidR="004237F0" w:rsidRDefault="004237F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4237F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Nu stoort alleen de resonantie bij 9 kHz. Er was iets aan zuigcircuits parallel aan de luidspreker? </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Kun je de condensator van 3,3 μF niet gewoon combineren met een spoel met de juiste afmeting? </w:t>
      </w:r>
    </w:p>
    <w:p w:rsidR="00102180" w:rsidRPr="00BD13B5" w:rsidRDefault="00102180" w:rsidP="00102180">
      <w:pPr>
        <w:pStyle w:val="Bovenkantformulier"/>
        <w:rPr>
          <w:rFonts w:asciiTheme="minorHAnsi" w:hAnsiTheme="minorHAnsi" w:cstheme="minorHAnsi"/>
          <w:lang w:val="nl-BE"/>
        </w:rPr>
      </w:pPr>
      <w:r w:rsidRPr="00BD13B5">
        <w:rPr>
          <w:rFonts w:asciiTheme="minorHAnsi" w:hAnsiTheme="minorHAnsi" w:cstheme="minorHAnsi"/>
          <w:lang w:val="nl-BE"/>
        </w:rPr>
        <w:t>Bovenkant formulier</w:t>
      </w:r>
    </w:p>
    <w:tbl>
      <w:tblPr>
        <w:tblW w:w="0" w:type="auto"/>
        <w:tblCellMar>
          <w:left w:w="0" w:type="dxa"/>
          <w:right w:w="0" w:type="dxa"/>
        </w:tblCellMar>
        <w:tblLook w:val="04A0" w:firstRow="1" w:lastRow="0" w:firstColumn="1" w:lastColumn="0" w:noHBand="0" w:noVBand="1"/>
      </w:tblPr>
      <w:tblGrid>
        <w:gridCol w:w="6"/>
        <w:gridCol w:w="6"/>
        <w:gridCol w:w="6"/>
      </w:tblGrid>
      <w:tr w:rsidR="00102180" w:rsidRPr="00BD13B5" w:rsidTr="000A17E3">
        <w:trPr>
          <w:trHeight w:val="450"/>
        </w:trPr>
        <w:tc>
          <w:tcPr>
            <w:tcW w:w="0" w:type="auto"/>
            <w:tcBorders>
              <w:top w:val="nil"/>
              <w:left w:val="nil"/>
              <w:bottom w:val="nil"/>
              <w:right w:val="nil"/>
            </w:tcBorders>
            <w:shd w:val="clear" w:color="auto" w:fill="auto"/>
            <w:vAlign w:val="bottom"/>
          </w:tcPr>
          <w:p w:rsidR="00102180" w:rsidRPr="00BD13B5" w:rsidRDefault="00102180">
            <w:pPr>
              <w:rPr>
                <w:rFonts w:cstheme="minorHAnsi"/>
                <w:sz w:val="20"/>
                <w:szCs w:val="20"/>
              </w:rPr>
            </w:pPr>
          </w:p>
        </w:tc>
        <w:tc>
          <w:tcPr>
            <w:tcW w:w="0" w:type="auto"/>
            <w:tcBorders>
              <w:top w:val="nil"/>
              <w:left w:val="nil"/>
              <w:bottom w:val="nil"/>
              <w:right w:val="nil"/>
            </w:tcBorders>
            <w:shd w:val="clear" w:color="auto" w:fill="auto"/>
            <w:vAlign w:val="bottom"/>
          </w:tcPr>
          <w:p w:rsidR="00102180" w:rsidRPr="00BD13B5" w:rsidRDefault="00102180">
            <w:pPr>
              <w:rPr>
                <w:rFonts w:cstheme="minorHAnsi"/>
                <w:sz w:val="20"/>
                <w:szCs w:val="20"/>
              </w:rPr>
            </w:pPr>
          </w:p>
        </w:tc>
        <w:tc>
          <w:tcPr>
            <w:tcW w:w="0" w:type="auto"/>
            <w:tcBorders>
              <w:top w:val="nil"/>
              <w:left w:val="nil"/>
              <w:bottom w:val="nil"/>
              <w:right w:val="nil"/>
            </w:tcBorders>
            <w:shd w:val="clear" w:color="auto" w:fill="auto"/>
            <w:vAlign w:val="bottom"/>
          </w:tcPr>
          <w:p w:rsidR="00102180" w:rsidRPr="00BD13B5" w:rsidRDefault="00102180">
            <w:pPr>
              <w:rPr>
                <w:rFonts w:cstheme="minorHAnsi"/>
                <w:sz w:val="20"/>
                <w:szCs w:val="20"/>
              </w:rPr>
            </w:pPr>
          </w:p>
        </w:tc>
      </w:tr>
    </w:tbl>
    <w:p w:rsidR="00102180" w:rsidRPr="000A17E3" w:rsidRDefault="00102180" w:rsidP="00102180">
      <w:pPr>
        <w:pStyle w:val="Onderkantformulier"/>
        <w:rPr>
          <w:rFonts w:asciiTheme="minorHAnsi" w:hAnsiTheme="minorHAnsi" w:cstheme="minorHAnsi"/>
          <w:sz w:val="22"/>
          <w:szCs w:val="22"/>
          <w:lang w:val="nl-BE"/>
        </w:rPr>
      </w:pPr>
      <w:r w:rsidRPr="000A17E3">
        <w:rPr>
          <w:rFonts w:asciiTheme="minorHAnsi" w:hAnsiTheme="minorHAnsi" w:cstheme="minorHAnsi"/>
          <w:sz w:val="22"/>
          <w:szCs w:val="22"/>
          <w:lang w:val="nl-BE"/>
        </w:rPr>
        <w:t>Onderkant formulier</w:t>
      </w:r>
    </w:p>
    <w:p w:rsidR="00102180" w:rsidRPr="000A17E3" w:rsidRDefault="004237F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Pr>
          <w:rFonts w:asciiTheme="minorHAnsi" w:hAnsiTheme="minorHAnsi" w:cstheme="minorHAnsi"/>
          <w:color w:val="555555"/>
          <w:sz w:val="22"/>
          <w:szCs w:val="22"/>
          <w:bdr w:val="none" w:sz="0" w:space="0" w:color="auto" w:frame="1"/>
          <w:lang w:val="nl-BE"/>
        </w:rPr>
        <w:t>E</w:t>
      </w:r>
      <w:r w:rsidR="00102180" w:rsidRPr="000A17E3">
        <w:rPr>
          <w:rFonts w:asciiTheme="minorHAnsi" w:hAnsiTheme="minorHAnsi" w:cstheme="minorHAnsi"/>
          <w:color w:val="555555"/>
          <w:sz w:val="22"/>
          <w:szCs w:val="22"/>
          <w:bdr w:val="none" w:sz="0" w:space="0" w:color="auto" w:frame="1"/>
          <w:lang w:val="nl-BE"/>
        </w:rPr>
        <w:t xml:space="preserve">en spoel van 0,1 mH en een serieweerstand van 1,5 ohm, resulteert </w:t>
      </w:r>
      <w:r>
        <w:rPr>
          <w:rFonts w:asciiTheme="minorHAnsi" w:hAnsiTheme="minorHAnsi" w:cstheme="minorHAnsi"/>
          <w:color w:val="555555"/>
          <w:sz w:val="22"/>
          <w:szCs w:val="22"/>
          <w:bdr w:val="none" w:sz="0" w:space="0" w:color="auto" w:frame="1"/>
          <w:lang w:val="nl-BE"/>
        </w:rPr>
        <w:t xml:space="preserve">met </w:t>
      </w:r>
      <w:r w:rsidR="00102180" w:rsidRPr="000A17E3">
        <w:rPr>
          <w:rFonts w:asciiTheme="minorHAnsi" w:hAnsiTheme="minorHAnsi" w:cstheme="minorHAnsi"/>
          <w:color w:val="555555"/>
          <w:sz w:val="22"/>
          <w:szCs w:val="22"/>
          <w:bdr w:val="none" w:sz="0" w:space="0" w:color="auto" w:frame="1"/>
          <w:lang w:val="nl-BE"/>
        </w:rPr>
        <w:t>het volgende gedrag:</w:t>
      </w:r>
    </w:p>
    <w:p w:rsidR="00102180" w:rsidRDefault="00102180" w:rsidP="00102180">
      <w:pPr>
        <w:pStyle w:val="Normaalweb"/>
        <w:shd w:val="clear" w:color="auto" w:fill="FFFFFF"/>
        <w:spacing w:before="0" w:beforeAutospacing="0" w:after="0" w:afterAutospacing="0"/>
        <w:rPr>
          <w:rFonts w:asciiTheme="minorHAnsi" w:hAnsiTheme="minorHAnsi" w:cstheme="minorHAnsi"/>
          <w:i/>
          <w:iCs/>
          <w:color w:val="555555"/>
          <w:sz w:val="20"/>
          <w:szCs w:val="20"/>
          <w:bdr w:val="none" w:sz="0" w:space="0" w:color="auto" w:frame="1"/>
          <w:lang w:val="nl-BE"/>
        </w:rPr>
      </w:pPr>
      <w:r w:rsidRPr="00BD13B5">
        <w:rPr>
          <w:rFonts w:asciiTheme="minorHAnsi" w:hAnsiTheme="minorHAnsi" w:cstheme="minorHAnsi"/>
          <w:i/>
          <w:iCs/>
          <w:color w:val="555555"/>
          <w:sz w:val="20"/>
          <w:szCs w:val="20"/>
          <w:bdr w:val="none" w:sz="0" w:space="0" w:color="auto" w:frame="1"/>
          <w:lang w:val="nl-BE"/>
        </w:rPr>
        <w:t>Naam van het Boxsim-project: AL130M_TP2_2k.bpj</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3B54E83D" wp14:editId="435E4673">
            <wp:extent cx="5486400" cy="2412015"/>
            <wp:effectExtent l="0" t="0" r="0" b="7620"/>
            <wp:docPr id="35" name="Afbeelding 35" descr="https://hifi-selbstbau.de/images/stories/grundlagen/Weichentricks3/AL130M_1m2H_3u3F_0m1H_1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hifi-selbstbau.de/images/stories/grundlagen/Weichentricks3/AL130M_1m2H_3u3F_0m1H_1R5.pn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486684" cy="2412140"/>
                    </a:xfrm>
                    <a:prstGeom prst="rect">
                      <a:avLst/>
                    </a:prstGeom>
                    <a:noFill/>
                    <a:ln>
                      <a:noFill/>
                    </a:ln>
                  </pic:spPr>
                </pic:pic>
              </a:graphicData>
            </a:graphic>
          </wp:inline>
        </w:drawing>
      </w:r>
    </w:p>
    <w:p w:rsidR="00102180" w:rsidRPr="000A17E3" w:rsidRDefault="004237F0" w:rsidP="004237F0">
      <w:pPr>
        <w:pStyle w:val="Normaalweb"/>
        <w:shd w:val="clear" w:color="auto" w:fill="FFFFFF"/>
        <w:spacing w:after="0"/>
        <w:rPr>
          <w:rFonts w:asciiTheme="minorHAnsi" w:hAnsiTheme="minorHAnsi" w:cstheme="minorHAnsi"/>
          <w:color w:val="555555"/>
          <w:sz w:val="22"/>
          <w:szCs w:val="22"/>
          <w:lang w:val="nl-BE"/>
        </w:rPr>
      </w:pPr>
      <w:r w:rsidRPr="004237F0">
        <w:rPr>
          <w:rFonts w:asciiTheme="minorHAnsi" w:hAnsiTheme="minorHAnsi" w:cstheme="minorHAnsi"/>
          <w:color w:val="555555"/>
          <w:sz w:val="22"/>
          <w:szCs w:val="22"/>
          <w:bdr w:val="none" w:sz="0" w:space="0" w:color="auto" w:frame="1"/>
          <w:lang w:val="nl-BE"/>
        </w:rPr>
        <w:t>Dit is het circuit met de minste componenten die het dichtst bij de doelfunctie komt (groene curve). Hoewel het nominaal een 6 dB low-pass (met te veel van een dip) loop is en de filterfunctie bijna niets te maken heeft met een 12 dB-</w:t>
      </w:r>
      <w:r>
        <w:rPr>
          <w:rFonts w:asciiTheme="minorHAnsi" w:hAnsiTheme="minorHAnsi" w:cstheme="minorHAnsi"/>
          <w:color w:val="555555"/>
          <w:sz w:val="22"/>
          <w:szCs w:val="22"/>
          <w:bdr w:val="none" w:sz="0" w:space="0" w:color="auto" w:frame="1"/>
          <w:lang w:val="nl-BE"/>
        </w:rPr>
        <w:t>filter</w:t>
      </w:r>
      <w:r w:rsidRPr="004237F0">
        <w:rPr>
          <w:rFonts w:asciiTheme="minorHAnsi" w:hAnsiTheme="minorHAnsi" w:cstheme="minorHAnsi"/>
          <w:color w:val="555555"/>
          <w:sz w:val="22"/>
          <w:szCs w:val="22"/>
          <w:bdr w:val="none" w:sz="0" w:space="0" w:color="auto" w:frame="1"/>
          <w:lang w:val="nl-BE"/>
        </w:rPr>
        <w:t xml:space="preserve"> van het handboek, is de akoestisch effectieve filterfunctie (bestaande uit chassis + switch) verrassend vergelijkbaar met een low-pass </w:t>
      </w:r>
      <w:r>
        <w:rPr>
          <w:rFonts w:asciiTheme="minorHAnsi" w:hAnsiTheme="minorHAnsi" w:cstheme="minorHAnsi"/>
          <w:color w:val="555555"/>
          <w:sz w:val="22"/>
          <w:szCs w:val="22"/>
          <w:bdr w:val="none" w:sz="0" w:space="0" w:color="auto" w:frame="1"/>
          <w:lang w:val="nl-BE"/>
        </w:rPr>
        <w:t>2</w:t>
      </w:r>
      <w:r w:rsidRPr="004237F0">
        <w:rPr>
          <w:rFonts w:asciiTheme="minorHAnsi" w:hAnsiTheme="minorHAnsi" w:cstheme="minorHAnsi"/>
          <w:color w:val="555555"/>
          <w:sz w:val="22"/>
          <w:szCs w:val="22"/>
          <w:bdr w:val="none" w:sz="0" w:space="0" w:color="auto" w:frame="1"/>
          <w:vertAlign w:val="superscript"/>
          <w:lang w:val="nl-BE"/>
        </w:rPr>
        <w:t>de</w:t>
      </w:r>
      <w:r>
        <w:rPr>
          <w:rFonts w:asciiTheme="minorHAnsi" w:hAnsiTheme="minorHAnsi" w:cstheme="minorHAnsi"/>
          <w:color w:val="555555"/>
          <w:sz w:val="22"/>
          <w:szCs w:val="22"/>
          <w:bdr w:val="none" w:sz="0" w:space="0" w:color="auto" w:frame="1"/>
          <w:lang w:val="nl-BE"/>
        </w:rPr>
        <w:t xml:space="preserve"> orde</w:t>
      </w:r>
      <w:r w:rsidRPr="004237F0">
        <w:rPr>
          <w:rFonts w:asciiTheme="minorHAnsi" w:hAnsiTheme="minorHAnsi" w:cstheme="minorHAnsi"/>
          <w:color w:val="555555"/>
          <w:sz w:val="22"/>
          <w:szCs w:val="22"/>
          <w:bdr w:val="none" w:sz="0" w:space="0" w:color="auto" w:frame="1"/>
          <w:lang w:val="nl-BE"/>
        </w:rPr>
        <w:t xml:space="preserve"> op 2 kH</w:t>
      </w:r>
      <w:r>
        <w:rPr>
          <w:rFonts w:asciiTheme="minorHAnsi" w:hAnsiTheme="minorHAnsi" w:cstheme="minorHAnsi"/>
          <w:color w:val="555555"/>
          <w:sz w:val="22"/>
          <w:szCs w:val="22"/>
          <w:bdr w:val="none" w:sz="0" w:space="0" w:color="auto" w:frame="1"/>
          <w:lang w:val="nl-BE"/>
        </w:rPr>
        <w:t>z. En dat is het belangrijkste!</w:t>
      </w:r>
      <w:r w:rsidRPr="004237F0">
        <w:rPr>
          <w:rFonts w:asciiTheme="minorHAnsi" w:hAnsiTheme="minorHAnsi" w:cstheme="minorHAnsi"/>
          <w:i/>
          <w:color w:val="555555"/>
          <w:sz w:val="22"/>
          <w:szCs w:val="22"/>
          <w:bdr w:val="none" w:sz="0" w:space="0" w:color="auto" w:frame="1"/>
          <w:lang w:val="nl-BE"/>
        </w:rPr>
        <w:t>Opmerking: afwijkingen van de doelfunctie, die 20 dB onder het nominale niveau liggen, kunnen in het slechtste geval met +/- 0,8 dB worden waargenomen. Daarom kunnen ze meestal worden verwaarloosd.</w:t>
      </w:r>
      <w:r w:rsidR="00102180" w:rsidRPr="004237F0">
        <w:rPr>
          <w:rFonts w:asciiTheme="minorHAnsi" w:hAnsiTheme="minorHAnsi" w:cstheme="minorHAnsi"/>
          <w:i/>
          <w:color w:val="555555"/>
          <w:sz w:val="22"/>
          <w:szCs w:val="22"/>
          <w:bdr w:val="none" w:sz="0" w:space="0" w:color="auto" w:frame="1"/>
          <w:lang w:val="nl-BE"/>
        </w:rPr>
        <w:br/>
      </w:r>
      <w:r>
        <w:rPr>
          <w:rFonts w:asciiTheme="minorHAnsi" w:hAnsiTheme="minorHAnsi" w:cstheme="minorHAnsi"/>
          <w:color w:val="555555"/>
          <w:sz w:val="22"/>
          <w:szCs w:val="22"/>
          <w:bdr w:val="none" w:sz="0" w:space="0" w:color="auto" w:frame="1"/>
          <w:lang w:val="nl-BE"/>
        </w:rPr>
        <w:br/>
      </w:r>
      <w:r w:rsidRPr="004237F0">
        <w:rPr>
          <w:rFonts w:asciiTheme="minorHAnsi" w:hAnsiTheme="minorHAnsi" w:cstheme="minorHAnsi"/>
          <w:color w:val="555555"/>
          <w:sz w:val="22"/>
          <w:szCs w:val="22"/>
          <w:bdr w:val="none" w:sz="0" w:space="0" w:color="auto" w:frame="1"/>
          <w:lang w:val="nl-BE"/>
        </w:rPr>
        <w:t>Het tweede voorbeeld is een high-pass. Nogmaals, we maken eerst een boxsim-project met een VISATON DSM50FFL, waarvan we de frequentierespons nemen zoals gemeten (in de ingang "Meting van de frequentieresponsen gedaan" kies je eenvoudig de optie "5. simulerende box"). De DSM50FFL wordt meegeleverd met de behuizing, dus hier hoeven we nergens meer aan te denken. De DSM50FFL hebben we genomen, omdat hij een uitgesproken impedantiemaximum heeft en daarom niet zo gemakkelijk te 'temmen' is. Zo ziet de DSM50FFL eruit wanneer u hem rechtstreeks aansluit:</w:t>
      </w:r>
    </w:p>
    <w:p w:rsidR="004237F0" w:rsidRDefault="00102180" w:rsidP="00102180">
      <w:pPr>
        <w:pStyle w:val="Normaalweb"/>
        <w:shd w:val="clear" w:color="auto" w:fill="FFFFFF"/>
        <w:spacing w:before="0" w:beforeAutospacing="0" w:after="0" w:afterAutospacing="0"/>
        <w:rPr>
          <w:rFonts w:asciiTheme="minorHAnsi" w:hAnsiTheme="minorHAnsi" w:cstheme="minorHAnsi"/>
          <w:b/>
          <w:bCs/>
          <w:color w:val="555555"/>
          <w:sz w:val="22"/>
          <w:szCs w:val="22"/>
          <w:bdr w:val="none" w:sz="0" w:space="0" w:color="auto" w:frame="1"/>
          <w:lang w:val="nl-BE"/>
        </w:rPr>
      </w:pPr>
      <w:r w:rsidRPr="00BD13B5">
        <w:rPr>
          <w:rFonts w:asciiTheme="minorHAnsi" w:hAnsiTheme="minorHAnsi" w:cstheme="minorHAnsi"/>
          <w:i/>
          <w:iCs/>
          <w:color w:val="555555"/>
          <w:sz w:val="20"/>
          <w:szCs w:val="20"/>
          <w:bdr w:val="none" w:sz="0" w:space="0" w:color="auto" w:frame="1"/>
          <w:lang w:val="nl-BE"/>
        </w:rPr>
        <w:lastRenderedPageBreak/>
        <w:t>Naam Boxsim project: DSM50FFL_Direkt.bpj </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3DA8F267" wp14:editId="1568289F">
            <wp:extent cx="5486400" cy="3093605"/>
            <wp:effectExtent l="0" t="0" r="0" b="0"/>
            <wp:docPr id="34" name="Afbeelding 34" descr="https://hifi-selbstbau.de/images/stories/grundlagen/Weichentricks3/DSM50FFL_Direk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hifi-selbstbau.de/images/stories/grundlagen/Weichentricks3/DSM50FFL_Direkt.pn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86400" cy="3093605"/>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r w:rsidRPr="00BD13B5">
        <w:rPr>
          <w:rFonts w:asciiTheme="minorHAnsi" w:hAnsiTheme="minorHAnsi" w:cstheme="minorHAnsi"/>
          <w:color w:val="555555"/>
          <w:bdr w:val="none" w:sz="0" w:space="0" w:color="auto" w:frame="1"/>
          <w:lang w:val="nl-BE"/>
        </w:rPr>
        <w:br/>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b/>
          <w:bCs/>
          <w:color w:val="555555"/>
          <w:sz w:val="22"/>
          <w:szCs w:val="22"/>
          <w:bdr w:val="none" w:sz="0" w:space="0" w:color="auto" w:frame="1"/>
          <w:lang w:val="nl-BE"/>
        </w:rPr>
        <w:t>-&gt; efficiëntie ongeveer 90 dB / 2,83 / m </w:t>
      </w:r>
      <w:r w:rsidRPr="000A17E3">
        <w:rPr>
          <w:rFonts w:asciiTheme="minorHAnsi" w:hAnsiTheme="minorHAnsi" w:cstheme="minorHAnsi"/>
          <w:b/>
          <w:bCs/>
          <w:color w:val="555555"/>
          <w:sz w:val="22"/>
          <w:szCs w:val="22"/>
          <w:bdr w:val="none" w:sz="0" w:space="0" w:color="auto" w:frame="1"/>
          <w:lang w:val="nl-BE"/>
        </w:rPr>
        <w:br/>
        <w:t>-&gt; maximale impedantie van 18 ohm bij 450 Hz </w:t>
      </w:r>
      <w:r w:rsidRPr="000A17E3">
        <w:rPr>
          <w:rFonts w:asciiTheme="minorHAnsi" w:hAnsiTheme="minorHAnsi" w:cstheme="minorHAnsi"/>
          <w:b/>
          <w:bCs/>
          <w:color w:val="555555"/>
          <w:sz w:val="22"/>
          <w:szCs w:val="22"/>
          <w:bdr w:val="none" w:sz="0" w:space="0" w:color="auto" w:frame="1"/>
          <w:lang w:val="nl-BE"/>
        </w:rPr>
        <w:br/>
        <w:t>-&gt; constante impedantie van 8 ohm 1-3 kHz</w:t>
      </w:r>
    </w:p>
    <w:p w:rsidR="004237F0" w:rsidRDefault="004237F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4237F0">
        <w:rPr>
          <w:rFonts w:asciiTheme="minorHAnsi" w:hAnsiTheme="minorHAnsi" w:cstheme="minorHAnsi"/>
          <w:color w:val="555555"/>
          <w:sz w:val="22"/>
          <w:szCs w:val="22"/>
          <w:bdr w:val="none" w:sz="0" w:space="0" w:color="auto" w:frame="1"/>
          <w:lang w:val="nl-BE"/>
        </w:rPr>
        <w:t xml:space="preserve">Als vuistregel geldt dat een chassis met een uitgesproken impedantiemaximum (geen ferrofluïdum) niet op zijn vroegst één octaaf boven de resonantiefrequentie mag worden gescheiden. Om ervoor te zorgen dat de 50 mm-dome redelijk breed kan worden gebruikt, streven we naar een cross-overfrequentie van 1 kHz. Het invoeren van een crossover-frequentie van 1000 Hz en een impedantie van 8 ohm in "Extras / Dimensioning standaard cross-overs" resulteert in een condensator van 14 μF (die we afronden naar de dichtstbijzijnde waarde van de E12-reeks van 15 μF) en een spoel van 1,8 mH , Deze bedrading geeft het volgende resultaat (de groen / blauw / magenta curve is de loop van een ideaal 2e / 3e / 4e orde hoogdoorlaatfilter met Butterworth-karakteristieken en een crossover-frequentie van 1000 Hz): </w:t>
      </w:r>
      <w:r>
        <w:rPr>
          <w:rFonts w:asciiTheme="minorHAnsi" w:hAnsiTheme="minorHAnsi" w:cstheme="minorHAnsi"/>
          <w:color w:val="555555"/>
          <w:sz w:val="22"/>
          <w:szCs w:val="22"/>
          <w:bdr w:val="none" w:sz="0" w:space="0" w:color="auto" w:frame="1"/>
          <w:lang w:val="nl-BE"/>
        </w:rPr>
        <w:br/>
      </w:r>
    </w:p>
    <w:p w:rsidR="005C3659" w:rsidRDefault="00102180" w:rsidP="00102180">
      <w:pPr>
        <w:pStyle w:val="Normaalweb"/>
        <w:shd w:val="clear" w:color="auto" w:fill="FFFFFF"/>
        <w:spacing w:before="0" w:beforeAutospacing="0" w:after="0" w:afterAutospacing="0"/>
        <w:rPr>
          <w:rFonts w:asciiTheme="minorHAnsi" w:hAnsiTheme="minorHAnsi" w:cstheme="minorHAnsi"/>
          <w:color w:val="555555"/>
          <w:bdr w:val="none" w:sz="0" w:space="0" w:color="auto" w:frame="1"/>
          <w:lang w:val="nl-BE"/>
        </w:rPr>
      </w:pPr>
      <w:r w:rsidRPr="00BD13B5">
        <w:rPr>
          <w:rFonts w:asciiTheme="minorHAnsi" w:hAnsiTheme="minorHAnsi" w:cstheme="minorHAnsi"/>
          <w:i/>
          <w:iCs/>
          <w:color w:val="555555"/>
          <w:sz w:val="20"/>
          <w:szCs w:val="20"/>
          <w:bdr w:val="none" w:sz="0" w:space="0" w:color="auto" w:frame="1"/>
          <w:lang w:val="nl-BE"/>
        </w:rPr>
        <w:t>Naam van het Boxsim-project: DSM50FFL_HP2_1k.bpj </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205D7DD5" wp14:editId="3DB110C6">
            <wp:extent cx="6035040" cy="3800475"/>
            <wp:effectExtent l="0" t="0" r="3810" b="9525"/>
            <wp:docPr id="33" name="Afbeelding 33" descr="https://hifi-selbstbau.de/images/stories/grundlagen/Weichentricks3/DSM50FFL_15uF_1m8H_C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hifi-selbstbau.de/images/stories/grundlagen/Weichentricks3/DSM50FFL_15uF_1m8H_Cmp.pn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035040" cy="3800475"/>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BD13B5">
        <w:rPr>
          <w:rFonts w:asciiTheme="minorHAnsi" w:hAnsiTheme="minorHAnsi" w:cstheme="minorHAnsi"/>
          <w:color w:val="555555"/>
          <w:bdr w:val="none" w:sz="0" w:space="0" w:color="auto" w:frame="1"/>
          <w:lang w:val="nl-BE"/>
        </w:rPr>
        <w:br/>
      </w:r>
      <w:r w:rsidRPr="000A17E3">
        <w:rPr>
          <w:rFonts w:asciiTheme="minorHAnsi" w:hAnsiTheme="minorHAnsi" w:cstheme="minorHAnsi"/>
          <w:b/>
          <w:bCs/>
          <w:color w:val="555555"/>
          <w:sz w:val="22"/>
          <w:szCs w:val="22"/>
          <w:bdr w:val="none" w:sz="0" w:space="0" w:color="auto" w:frame="1"/>
          <w:lang w:val="nl-BE"/>
        </w:rPr>
        <w:t>-&gt; uops, dat is fout gegaan! Al vanaf 1500 Hz gaat het bergafwaarts en bij 750 Hz is een sterke "Aufbäumen" te zien</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 xml:space="preserve">Het valt op dat de </w:t>
      </w:r>
      <w:r w:rsidR="005C3659">
        <w:rPr>
          <w:rFonts w:asciiTheme="minorHAnsi" w:hAnsiTheme="minorHAnsi" w:cstheme="minorHAnsi"/>
          <w:color w:val="555555"/>
          <w:sz w:val="22"/>
          <w:szCs w:val="22"/>
          <w:bdr w:val="none" w:sz="0" w:space="0" w:color="auto" w:frame="1"/>
          <w:lang w:val="nl-BE"/>
        </w:rPr>
        <w:t>afval</w:t>
      </w:r>
      <w:r w:rsidRPr="000A17E3">
        <w:rPr>
          <w:rFonts w:asciiTheme="minorHAnsi" w:hAnsiTheme="minorHAnsi" w:cstheme="minorHAnsi"/>
          <w:color w:val="555555"/>
          <w:sz w:val="22"/>
          <w:szCs w:val="22"/>
          <w:bdr w:val="none" w:sz="0" w:space="0" w:color="auto" w:frame="1"/>
          <w:lang w:val="nl-BE"/>
        </w:rPr>
        <w:t xml:space="preserve"> onder de grensfrequentie veel steiler </w:t>
      </w:r>
      <w:r w:rsidR="005C3659">
        <w:rPr>
          <w:rFonts w:asciiTheme="minorHAnsi" w:hAnsiTheme="minorHAnsi" w:cstheme="minorHAnsi"/>
          <w:color w:val="555555"/>
          <w:sz w:val="22"/>
          <w:szCs w:val="22"/>
          <w:bdr w:val="none" w:sz="0" w:space="0" w:color="auto" w:frame="1"/>
          <w:lang w:val="nl-BE"/>
        </w:rPr>
        <w:t>is</w:t>
      </w:r>
      <w:r w:rsidRPr="000A17E3">
        <w:rPr>
          <w:rFonts w:asciiTheme="minorHAnsi" w:hAnsiTheme="minorHAnsi" w:cstheme="minorHAnsi"/>
          <w:color w:val="555555"/>
          <w:sz w:val="22"/>
          <w:szCs w:val="22"/>
          <w:bdr w:val="none" w:sz="0" w:space="0" w:color="auto" w:frame="1"/>
          <w:lang w:val="nl-BE"/>
        </w:rPr>
        <w:t xml:space="preserve"> dan de gewenste 12 dB / octaaf (groene curve). De koers lijkt meer op een 4de orde hoogdoorlaatfilter (magenta curve), maar verschoven naar "links" (= lagere frequenties). Dat is niet verrassend. Het chassis zelf valt "zelf" onder zijn resonantiefrequentie met 12 dB / octaaf (akoestisch). Nog een 12 dB / octaaf komt van het elektrische filter -&gt; de algehele akoestische respons komt overeen met een 4e orde hoogdoorlaatfilter met een helling van 24 dB / octaaf!</w:t>
      </w:r>
    </w:p>
    <w:p w:rsidR="005C3659"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 xml:space="preserve">Een elektrisch filter van 6 dB / octaaf zou een totale daling van 18 dB / octaaf tot gevolg hebben. Om ervoor te zorgen dat </w:t>
      </w:r>
      <w:r w:rsidR="005C3659">
        <w:rPr>
          <w:rFonts w:asciiTheme="minorHAnsi" w:hAnsiTheme="minorHAnsi" w:cstheme="minorHAnsi"/>
          <w:color w:val="555555"/>
          <w:sz w:val="22"/>
          <w:szCs w:val="22"/>
          <w:bdr w:val="none" w:sz="0" w:space="0" w:color="auto" w:frame="1"/>
          <w:lang w:val="nl-BE"/>
        </w:rPr>
        <w:t>de</w:t>
      </w:r>
      <w:r w:rsidRPr="000A17E3">
        <w:rPr>
          <w:rFonts w:asciiTheme="minorHAnsi" w:hAnsiTheme="minorHAnsi" w:cstheme="minorHAnsi"/>
          <w:color w:val="555555"/>
          <w:sz w:val="22"/>
          <w:szCs w:val="22"/>
          <w:bdr w:val="none" w:sz="0" w:space="0" w:color="auto" w:frame="1"/>
          <w:lang w:val="nl-BE"/>
        </w:rPr>
        <w:t xml:space="preserve"> filter correct werkt, moet het impedantiemaximum echter in ieder geval eerst worden verholpen (zie </w:t>
      </w:r>
      <w:hyperlink r:id="rId76" w:history="1">
        <w:r w:rsidRPr="000A17E3">
          <w:rPr>
            <w:rStyle w:val="Hyperlink"/>
            <w:rFonts w:asciiTheme="minorHAnsi" w:hAnsiTheme="minorHAnsi" w:cstheme="minorHAnsi"/>
            <w:b/>
            <w:bCs/>
            <w:color w:val="34647F"/>
            <w:sz w:val="22"/>
            <w:szCs w:val="22"/>
            <w:bdr w:val="none" w:sz="0" w:space="0" w:color="auto" w:frame="1"/>
            <w:lang w:val="nl-BE"/>
          </w:rPr>
          <w:t>deel 2 van de artikelreeks</w:t>
        </w:r>
      </w:hyperlink>
      <w:r w:rsidRPr="000A17E3">
        <w:rPr>
          <w:rFonts w:asciiTheme="minorHAnsi" w:hAnsiTheme="minorHAnsi" w:cstheme="minorHAnsi"/>
          <w:color w:val="555555"/>
          <w:sz w:val="22"/>
          <w:szCs w:val="22"/>
          <w:bdr w:val="none" w:sz="0" w:space="0" w:color="auto" w:frame="1"/>
          <w:lang w:val="nl-BE"/>
        </w:rPr>
        <w:t> ). Anders ziet het resultaat er totaal verkeerd uit. Dat zou een kleine "vingeroefening" zijn voor de geïnteresseerde lezer. Met boxsim project DSM50FFL_HP2_1k.bpj hoef je eigenlijk alleen maar de spoel te "verwijderen" en de juiste waarde van de condensator te selecteren - en na de schok de impedantie linearisatie in te voegen</w:t>
      </w:r>
      <w:r w:rsidR="005C3659">
        <w:rPr>
          <w:rFonts w:asciiTheme="minorHAnsi" w:hAnsiTheme="minorHAnsi" w:cstheme="minorHAnsi"/>
          <w:color w:val="555555"/>
          <w:sz w:val="22"/>
          <w:szCs w:val="22"/>
          <w:bdr w:val="none" w:sz="0" w:space="0" w:color="auto" w:frame="1"/>
          <w:lang w:val="nl-BE"/>
        </w:rPr>
        <w:t>…</w:t>
      </w:r>
    </w:p>
    <w:p w:rsidR="005C3659" w:rsidRDefault="005C3659" w:rsidP="005C3659">
      <w:pPr>
        <w:rPr>
          <w:rFonts w:eastAsia="Times New Roman"/>
          <w:bdr w:val="none" w:sz="0" w:space="0" w:color="auto" w:frame="1"/>
        </w:rPr>
      </w:pPr>
      <w:r>
        <w:rPr>
          <w:bdr w:val="none" w:sz="0" w:space="0" w:color="auto" w:frame="1"/>
        </w:rPr>
        <w:br w:type="page"/>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Nou, laten we bij het "elektrische" hoogdoorlaatfilter blijven: 2e orde: wat moet ik doen, zodat de grensfrequentie wegglijdt? Na een paar iteraties krijg je het volgende resultaat:</w:t>
      </w:r>
    </w:p>
    <w:p w:rsidR="005C3659" w:rsidRPr="000A17E3" w:rsidRDefault="005C3659"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5C3659" w:rsidRDefault="00102180" w:rsidP="00102180">
      <w:pPr>
        <w:pStyle w:val="Normaalweb"/>
        <w:shd w:val="clear" w:color="auto" w:fill="FFFFFF"/>
        <w:spacing w:before="0" w:beforeAutospacing="0" w:after="0" w:afterAutospacing="0"/>
        <w:rPr>
          <w:rFonts w:asciiTheme="minorHAnsi" w:hAnsiTheme="minorHAnsi" w:cstheme="minorHAnsi"/>
          <w:color w:val="555555"/>
          <w:bdr w:val="none" w:sz="0" w:space="0" w:color="auto" w:frame="1"/>
          <w:lang w:val="nl-BE"/>
        </w:rPr>
      </w:pPr>
      <w:r w:rsidRPr="00BD13B5">
        <w:rPr>
          <w:rFonts w:asciiTheme="minorHAnsi" w:hAnsiTheme="minorHAnsi" w:cstheme="minorHAnsi"/>
          <w:i/>
          <w:iCs/>
          <w:color w:val="555555"/>
          <w:sz w:val="20"/>
          <w:szCs w:val="20"/>
          <w:bdr w:val="none" w:sz="0" w:space="0" w:color="auto" w:frame="1"/>
          <w:lang w:val="nl-BE"/>
        </w:rPr>
        <w:lastRenderedPageBreak/>
        <w:t>Naam van het Boxsim-project: DSM50FFL_HP2_1k.bpj </w:t>
      </w:r>
      <w:r w:rsidRPr="00BD13B5">
        <w:rPr>
          <w:rFonts w:asciiTheme="minorHAnsi" w:hAnsiTheme="minorHAnsi" w:cstheme="minorHAnsi"/>
          <w:color w:val="555555"/>
          <w:bdr w:val="none" w:sz="0" w:space="0" w:color="auto" w:frame="1"/>
          <w:lang w:val="nl-BE"/>
        </w:rPr>
        <w:br/>
      </w:r>
      <w:r w:rsidRPr="00BD13B5">
        <w:rPr>
          <w:rFonts w:asciiTheme="minorHAnsi" w:hAnsiTheme="minorHAnsi" w:cstheme="minorHAnsi"/>
          <w:noProof/>
          <w:color w:val="555555"/>
          <w:bdr w:val="none" w:sz="0" w:space="0" w:color="auto" w:frame="1"/>
        </w:rPr>
        <w:drawing>
          <wp:inline distT="0" distB="0" distL="0" distR="0" wp14:anchorId="3FEC8B4A" wp14:editId="70A86E85">
            <wp:extent cx="6035040" cy="3776980"/>
            <wp:effectExtent l="0" t="0" r="3810" b="0"/>
            <wp:docPr id="32" name="Afbeelding 32" descr="https://hifi-selbstbau.de/images/stories/grundlagen/Weichentricks3/DSM50FFL_18uF_0m82H_C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hifi-selbstbau.de/images/stories/grundlagen/Weichentricks3/DSM50FFL_18uF_0m82H_Cmp.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035040" cy="3776980"/>
                    </a:xfrm>
                    <a:prstGeom prst="rect">
                      <a:avLst/>
                    </a:prstGeom>
                    <a:noFill/>
                    <a:ln>
                      <a:noFill/>
                    </a:ln>
                  </pic:spPr>
                </pic:pic>
              </a:graphicData>
            </a:graphic>
          </wp:inline>
        </w:drawing>
      </w:r>
      <w:r w:rsidRPr="00BD13B5">
        <w:rPr>
          <w:rFonts w:asciiTheme="minorHAnsi" w:hAnsiTheme="minorHAnsi" w:cstheme="minorHAnsi"/>
          <w:color w:val="555555"/>
          <w:bdr w:val="none" w:sz="0" w:space="0" w:color="auto" w:frame="1"/>
          <w:lang w:val="nl-BE"/>
        </w:rPr>
        <w:t> </w:t>
      </w: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BD13B5">
        <w:rPr>
          <w:rFonts w:asciiTheme="minorHAnsi" w:hAnsiTheme="minorHAnsi" w:cstheme="minorHAnsi"/>
          <w:color w:val="555555"/>
          <w:bdr w:val="none" w:sz="0" w:space="0" w:color="auto" w:frame="1"/>
          <w:lang w:val="nl-BE"/>
        </w:rPr>
        <w:br/>
      </w:r>
      <w:r w:rsidRPr="000A17E3">
        <w:rPr>
          <w:rFonts w:asciiTheme="minorHAnsi" w:hAnsiTheme="minorHAnsi" w:cstheme="minorHAnsi"/>
          <w:b/>
          <w:bCs/>
          <w:color w:val="555555"/>
          <w:sz w:val="22"/>
          <w:szCs w:val="22"/>
          <w:bdr w:val="none" w:sz="0" w:space="0" w:color="auto" w:frame="1"/>
          <w:lang w:val="nl-BE"/>
        </w:rPr>
        <w:t>-&gt; met uitzondering van de kleine hoogte op ongeveer 1700 Hz, ziet het er "beneden" goed uit! </w:t>
      </w:r>
      <w:r w:rsidRPr="000A17E3">
        <w:rPr>
          <w:rFonts w:asciiTheme="minorHAnsi" w:hAnsiTheme="minorHAnsi" w:cstheme="minorHAnsi"/>
          <w:b/>
          <w:bCs/>
          <w:color w:val="555555"/>
          <w:sz w:val="22"/>
          <w:szCs w:val="22"/>
          <w:bdr w:val="none" w:sz="0" w:space="0" w:color="auto" w:frame="1"/>
          <w:lang w:val="nl-BE"/>
        </w:rPr>
        <w:br/>
        <w:t xml:space="preserve">-&gt; de impedantie gaat een beetje naar </w:t>
      </w:r>
      <w:r w:rsidR="005C3659">
        <w:rPr>
          <w:rFonts w:asciiTheme="minorHAnsi" w:hAnsiTheme="minorHAnsi" w:cstheme="minorHAnsi"/>
          <w:b/>
          <w:bCs/>
          <w:color w:val="555555"/>
          <w:sz w:val="22"/>
          <w:szCs w:val="22"/>
          <w:bdr w:val="none" w:sz="0" w:space="0" w:color="auto" w:frame="1"/>
          <w:lang w:val="nl-BE"/>
        </w:rPr>
        <w:t>een</w:t>
      </w:r>
      <w:r w:rsidRPr="000A17E3">
        <w:rPr>
          <w:rFonts w:asciiTheme="minorHAnsi" w:hAnsiTheme="minorHAnsi" w:cstheme="minorHAnsi"/>
          <w:b/>
          <w:bCs/>
          <w:color w:val="555555"/>
          <w:sz w:val="22"/>
          <w:szCs w:val="22"/>
          <w:bdr w:val="none" w:sz="0" w:space="0" w:color="auto" w:frame="1"/>
          <w:lang w:val="nl-BE"/>
        </w:rPr>
        <w:t xml:space="preserve"> knie (4,5 in plaats van 7,5 ohm)</w:t>
      </w:r>
    </w:p>
    <w:p w:rsidR="005C3659"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Dit is het circuit met de minste componenten die het dichtst bij de doelfunctie komt (magenta curve). </w:t>
      </w:r>
    </w:p>
    <w:p w:rsidR="005C3659"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Hoewel nominaal een 12 dB hoge pas (met veel te kleine spoel), is de akoestisch effectieve filterfunctie (bestaande uit chassis + crossover) verrassend vergelijkbaar met een hoge pas 4e orde bij 1 kHz. </w:t>
      </w:r>
    </w:p>
    <w:p w:rsidR="00102180"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r w:rsidRPr="000A17E3">
        <w:rPr>
          <w:rFonts w:asciiTheme="minorHAnsi" w:hAnsiTheme="minorHAnsi" w:cstheme="minorHAnsi"/>
          <w:color w:val="555555"/>
          <w:sz w:val="22"/>
          <w:szCs w:val="22"/>
          <w:bdr w:val="none" w:sz="0" w:space="0" w:color="auto" w:frame="1"/>
          <w:lang w:val="nl-BE"/>
        </w:rPr>
        <w:t>En dat is het belangrijkste!</w:t>
      </w:r>
    </w:p>
    <w:p w:rsidR="005C3659" w:rsidRDefault="005C3659"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5C3659" w:rsidRDefault="005C3659" w:rsidP="005C3659">
      <w:pPr>
        <w:pStyle w:val="Normaalweb"/>
        <w:pBdr>
          <w:bottom w:val="single" w:sz="4" w:space="1" w:color="auto"/>
        </w:pBdr>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5C3659" w:rsidRDefault="005C3659"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5C3659" w:rsidRDefault="005C3659" w:rsidP="00102180">
      <w:pPr>
        <w:pStyle w:val="Normaalweb"/>
        <w:shd w:val="clear" w:color="auto" w:fill="FFFFFF"/>
        <w:spacing w:before="0" w:beforeAutospacing="0" w:after="0" w:afterAutospacing="0"/>
        <w:rPr>
          <w:rFonts w:asciiTheme="minorHAnsi" w:hAnsiTheme="minorHAnsi" w:cstheme="minorHAnsi"/>
          <w:color w:val="555555"/>
          <w:sz w:val="22"/>
          <w:szCs w:val="22"/>
          <w:bdr w:val="none" w:sz="0" w:space="0" w:color="auto" w:frame="1"/>
          <w:lang w:val="nl-BE"/>
        </w:rPr>
      </w:pPr>
    </w:p>
    <w:p w:rsidR="005C3659" w:rsidRPr="000A17E3" w:rsidRDefault="005C3659"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p>
    <w:p w:rsidR="00102180" w:rsidRPr="000A17E3" w:rsidRDefault="00102180" w:rsidP="00102180">
      <w:pPr>
        <w:pStyle w:val="Normaalweb"/>
        <w:shd w:val="clear" w:color="auto" w:fill="FFFFFF"/>
        <w:spacing w:before="0" w:beforeAutospacing="0" w:after="0" w:afterAutospacing="0"/>
        <w:rPr>
          <w:rFonts w:asciiTheme="minorHAnsi" w:hAnsiTheme="minorHAnsi" w:cstheme="minorHAnsi"/>
          <w:color w:val="555555"/>
          <w:sz w:val="22"/>
          <w:szCs w:val="22"/>
          <w:lang w:val="nl-BE"/>
        </w:rPr>
      </w:pPr>
      <w:r w:rsidRPr="000A17E3">
        <w:rPr>
          <w:rFonts w:asciiTheme="minorHAnsi" w:hAnsiTheme="minorHAnsi" w:cstheme="minorHAnsi"/>
          <w:color w:val="555555"/>
          <w:sz w:val="22"/>
          <w:szCs w:val="22"/>
          <w:bdr w:val="none" w:sz="0" w:space="0" w:color="auto" w:frame="1"/>
          <w:lang w:val="nl-BE"/>
        </w:rPr>
        <w:t>Het </w:t>
      </w:r>
      <w:hyperlink r:id="rId78" w:history="1">
        <w:r w:rsidRPr="000A17E3">
          <w:rPr>
            <w:rStyle w:val="Hyperlink"/>
            <w:rFonts w:asciiTheme="minorHAnsi" w:hAnsiTheme="minorHAnsi" w:cstheme="minorHAnsi"/>
            <w:b/>
            <w:bCs/>
            <w:color w:val="34647F"/>
            <w:sz w:val="22"/>
            <w:szCs w:val="22"/>
            <w:bdr w:val="none" w:sz="0" w:space="0" w:color="auto" w:frame="1"/>
            <w:lang w:val="nl-BE"/>
          </w:rPr>
          <w:t>4de deel van</w:t>
        </w:r>
      </w:hyperlink>
      <w:r w:rsidRPr="000A17E3">
        <w:rPr>
          <w:rFonts w:asciiTheme="minorHAnsi" w:hAnsiTheme="minorHAnsi" w:cstheme="minorHAnsi"/>
          <w:color w:val="555555"/>
          <w:sz w:val="22"/>
          <w:szCs w:val="22"/>
          <w:bdr w:val="none" w:sz="0" w:space="0" w:color="auto" w:frame="1"/>
          <w:lang w:val="nl-BE"/>
        </w:rPr>
        <w:t> de serie gaat over subtiliteiten in filters 3e orde. Onder andere wordt de filosofie achter het trefwoord "Acoustical Butterworth Filter", geïntroduceerd door KEF in de jaren tachtig, toegelicht en worden de maatinstructies gegeven.</w:t>
      </w:r>
    </w:p>
    <w:p w:rsidR="00102180" w:rsidRPr="00BD13B5" w:rsidRDefault="00102180">
      <w:pPr>
        <w:rPr>
          <w:rFonts w:eastAsia="Times New Roman" w:cstheme="minorHAnsi"/>
          <w:color w:val="555555"/>
          <w:sz w:val="20"/>
          <w:szCs w:val="20"/>
        </w:rPr>
      </w:pPr>
      <w:r w:rsidRPr="00BD13B5">
        <w:rPr>
          <w:rFonts w:eastAsia="Times New Roman" w:cstheme="minorHAnsi"/>
          <w:color w:val="555555"/>
          <w:sz w:val="20"/>
          <w:szCs w:val="20"/>
        </w:rPr>
        <w:br w:type="page"/>
      </w:r>
    </w:p>
    <w:p w:rsidR="005C3659" w:rsidRPr="005C3659" w:rsidRDefault="005C3659" w:rsidP="005C3659">
      <w:pPr>
        <w:spacing w:after="0" w:line="240" w:lineRule="auto"/>
        <w:textAlignment w:val="baseline"/>
        <w:outlineLvl w:val="1"/>
        <w:rPr>
          <w:rFonts w:eastAsia="Times New Roman" w:cstheme="minorHAnsi"/>
          <w:b/>
          <w:bCs/>
          <w:color w:val="555555"/>
          <w:sz w:val="29"/>
          <w:szCs w:val="29"/>
        </w:rPr>
      </w:pPr>
      <w:hyperlink r:id="rId79" w:history="1">
        <w:r w:rsidRPr="005C3659">
          <w:rPr>
            <w:rFonts w:eastAsia="Times New Roman" w:cstheme="minorHAnsi"/>
            <w:b/>
            <w:bCs/>
            <w:color w:val="34647F"/>
            <w:sz w:val="29"/>
            <w:szCs w:val="29"/>
            <w:bdr w:val="none" w:sz="0" w:space="0" w:color="auto" w:frame="1"/>
          </w:rPr>
          <w:t xml:space="preserve">Crossovers, van beginner tot professional (deel </w:t>
        </w:r>
        <w:r>
          <w:rPr>
            <w:rFonts w:eastAsia="Times New Roman" w:cstheme="minorHAnsi"/>
            <w:b/>
            <w:bCs/>
            <w:color w:val="34647F"/>
            <w:sz w:val="29"/>
            <w:szCs w:val="29"/>
            <w:bdr w:val="none" w:sz="0" w:space="0" w:color="auto" w:frame="1"/>
          </w:rPr>
          <w:t>4</w:t>
        </w:r>
        <w:r w:rsidRPr="005C3659">
          <w:rPr>
            <w:rFonts w:eastAsia="Times New Roman" w:cstheme="minorHAnsi"/>
            <w:b/>
            <w:bCs/>
            <w:color w:val="34647F"/>
            <w:sz w:val="29"/>
            <w:szCs w:val="29"/>
            <w:bdr w:val="none" w:sz="0" w:space="0" w:color="auto" w:frame="1"/>
          </w:rPr>
          <w:t>)</w:t>
        </w:r>
      </w:hyperlink>
    </w:p>
    <w:p w:rsidR="005C3659" w:rsidRPr="00BD13B5" w:rsidRDefault="005C3659" w:rsidP="005C3659">
      <w:pPr>
        <w:spacing w:after="0" w:line="240" w:lineRule="auto"/>
        <w:rPr>
          <w:rFonts w:eastAsia="Times New Roman" w:cstheme="minorHAnsi"/>
          <w:sz w:val="24"/>
          <w:szCs w:val="24"/>
        </w:rPr>
      </w:pPr>
      <w:r w:rsidRPr="00BD13B5">
        <w:rPr>
          <w:rFonts w:eastAsia="Times New Roman" w:cstheme="minorHAnsi"/>
          <w:sz w:val="24"/>
          <w:szCs w:val="24"/>
        </w:rPr>
        <w:pict>
          <v:rect id="_x0000_i1284" style="width:0;height:1.5pt" o:hralign="center" o:hrstd="t" o:hrnoshade="t" o:hr="t" fillcolor="#555" stroked="f"/>
        </w:pict>
      </w:r>
    </w:p>
    <w:p w:rsidR="005C3659" w:rsidRDefault="005C3659">
      <w:pPr>
        <w:rPr>
          <w:rFonts w:eastAsia="Times New Roman" w:cstheme="minorHAnsi"/>
          <w:color w:val="555555"/>
          <w:sz w:val="20"/>
          <w:szCs w:val="20"/>
        </w:rPr>
      </w:pPr>
    </w:p>
    <w:p w:rsidR="00102180" w:rsidRPr="005C3659" w:rsidRDefault="005C3659" w:rsidP="005C3659">
      <w:pPr>
        <w:rPr>
          <w:rFonts w:eastAsia="Times New Roman" w:cstheme="minorHAnsi"/>
          <w:color w:val="555555"/>
          <w:sz w:val="20"/>
          <w:szCs w:val="20"/>
        </w:rPr>
      </w:pPr>
      <w:r w:rsidRPr="005C3659">
        <w:rPr>
          <w:rFonts w:eastAsia="Times New Roman" w:cstheme="minorHAnsi"/>
          <w:color w:val="555555"/>
          <w:sz w:val="20"/>
          <w:szCs w:val="20"/>
        </w:rPr>
        <w:sym w:font="Wingdings" w:char="F0E0"/>
      </w:r>
      <w:r>
        <w:rPr>
          <w:rFonts w:eastAsia="Times New Roman" w:cstheme="minorHAnsi"/>
          <w:color w:val="555555"/>
          <w:sz w:val="20"/>
          <w:szCs w:val="20"/>
        </w:rPr>
        <w:t xml:space="preserve"> is betalend</w:t>
      </w:r>
      <w:r w:rsidR="00102180" w:rsidRPr="005C3659">
        <w:rPr>
          <w:rFonts w:eastAsia="Times New Roman" w:cstheme="minorHAnsi"/>
          <w:color w:val="555555"/>
          <w:sz w:val="20"/>
          <w:szCs w:val="20"/>
        </w:rPr>
        <w:br w:type="page"/>
      </w:r>
    </w:p>
    <w:p w:rsidR="00102180" w:rsidRPr="005C3659" w:rsidRDefault="00BD13B5" w:rsidP="00102180">
      <w:pPr>
        <w:spacing w:after="0" w:line="240" w:lineRule="auto"/>
        <w:textAlignment w:val="baseline"/>
        <w:outlineLvl w:val="1"/>
        <w:rPr>
          <w:rFonts w:eastAsia="Times New Roman" w:cstheme="minorHAnsi"/>
          <w:b/>
          <w:bCs/>
          <w:color w:val="555555"/>
          <w:sz w:val="29"/>
          <w:szCs w:val="29"/>
        </w:rPr>
      </w:pPr>
      <w:hyperlink r:id="rId80" w:history="1">
        <w:r w:rsidR="00102180" w:rsidRPr="005C3659">
          <w:rPr>
            <w:rFonts w:eastAsia="Times New Roman" w:cstheme="minorHAnsi"/>
            <w:b/>
            <w:bCs/>
            <w:color w:val="34647F"/>
            <w:sz w:val="29"/>
            <w:szCs w:val="29"/>
            <w:bdr w:val="none" w:sz="0" w:space="0" w:color="auto" w:frame="1"/>
          </w:rPr>
          <w:t>Crossovers, van beginner tot professional (deel 5)</w:t>
        </w:r>
      </w:hyperlink>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54" style="width:0;height:1.5pt" o:hralign="center" o:hrstd="t" o:hrnoshade="t" o:hr="t" fillcolor="#555" stroked="f"/>
        </w:pict>
      </w:r>
    </w:p>
    <w:p w:rsidR="00102180" w:rsidRPr="00BD13B5" w:rsidRDefault="00102180" w:rsidP="005C3659">
      <w:pPr>
        <w:pStyle w:val="Kop4"/>
        <w:rPr>
          <w:rFonts w:eastAsia="Times New Roman"/>
        </w:rPr>
      </w:pPr>
      <w:r w:rsidRPr="00BD13B5">
        <w:rPr>
          <w:rFonts w:eastAsia="Times New Roman"/>
          <w:bdr w:val="none" w:sz="0" w:space="0" w:color="auto" w:frame="1"/>
        </w:rPr>
        <w:t>Speciale kenmerken van bandpasses</w:t>
      </w:r>
      <w:r w:rsidR="005C3659">
        <w:rPr>
          <w:rFonts w:eastAsia="Times New Roman"/>
          <w:bdr w:val="none" w:sz="0" w:space="0" w:color="auto" w:frame="1"/>
        </w:rPr>
        <w:br/>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De eerste vier delen van de </w:t>
      </w:r>
      <w:hyperlink r:id="rId81" w:history="1">
        <w:r w:rsidRPr="000A17E3">
          <w:rPr>
            <w:rFonts w:eastAsia="Times New Roman" w:cstheme="minorHAnsi"/>
            <w:b/>
            <w:bCs/>
            <w:color w:val="34647F"/>
            <w:u w:val="single"/>
            <w:bdr w:val="none" w:sz="0" w:space="0" w:color="auto" w:frame="1"/>
          </w:rPr>
          <w:t>artikelreeks over crossovers waren</w:t>
        </w:r>
      </w:hyperlink>
      <w:r w:rsidRPr="000A17E3">
        <w:rPr>
          <w:rFonts w:eastAsia="Times New Roman" w:cstheme="minorHAnsi"/>
          <w:color w:val="555555"/>
          <w:bdr w:val="none" w:sz="0" w:space="0" w:color="auto" w:frame="1"/>
        </w:rPr>
        <w:t xml:space="preserve"> gericht op eenvoudige </w:t>
      </w:r>
      <w:r w:rsidR="008D18B3">
        <w:rPr>
          <w:rFonts w:eastAsia="Times New Roman" w:cstheme="minorHAnsi"/>
          <w:color w:val="555555"/>
          <w:bdr w:val="none" w:sz="0" w:space="0" w:color="auto" w:frame="1"/>
        </w:rPr>
        <w:t>af</w:t>
      </w:r>
      <w:r w:rsidRPr="000A17E3">
        <w:rPr>
          <w:rFonts w:eastAsia="Times New Roman" w:cstheme="minorHAnsi"/>
          <w:color w:val="555555"/>
          <w:bdr w:val="none" w:sz="0" w:space="0" w:color="auto" w:frame="1"/>
        </w:rPr>
        <w:t>buigcircuits, impedantie-egalisatie / niveau-matching en subtiliteiten van filters van de 2e en 3e orde. Tot nu toe werden alleen eenvoudige hoog- </w:t>
      </w:r>
      <w:r w:rsidRPr="000A17E3">
        <w:rPr>
          <w:rFonts w:eastAsia="Times New Roman" w:cstheme="minorHAnsi"/>
          <w:b/>
          <w:bCs/>
          <w:color w:val="555555"/>
          <w:bdr w:val="none" w:sz="0" w:space="0" w:color="auto" w:frame="1"/>
        </w:rPr>
        <w:t>of</w:t>
      </w:r>
      <w:r w:rsidRPr="000A17E3">
        <w:rPr>
          <w:rFonts w:eastAsia="Times New Roman" w:cstheme="minorHAnsi"/>
          <w:color w:val="555555"/>
          <w:bdr w:val="none" w:sz="0" w:space="0" w:color="auto" w:frame="1"/>
        </w:rPr>
        <w:t> laagdoorlaatfilters behandeld, omdat ze nodig zijn voor tweewegluidsprekers.</w:t>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 xml:space="preserve">In een 3-weg box, de midrange, moeten echter zowel de lage tonen worden behouden (= high pass) als hoge tonen worden bevrijd (= low pass). Zo </w:t>
      </w:r>
      <w:r w:rsidR="008D18B3" w:rsidRPr="000A17E3">
        <w:rPr>
          <w:rFonts w:eastAsia="Times New Roman" w:cstheme="minorHAnsi"/>
          <w:color w:val="555555"/>
          <w:bdr w:val="none" w:sz="0" w:space="0" w:color="auto" w:frame="1"/>
        </w:rPr>
        <w:t xml:space="preserve">worden </w:t>
      </w:r>
      <w:r w:rsidRPr="000A17E3">
        <w:rPr>
          <w:rFonts w:eastAsia="Times New Roman" w:cstheme="minorHAnsi"/>
          <w:color w:val="555555"/>
          <w:bdr w:val="none" w:sz="0" w:space="0" w:color="auto" w:frame="1"/>
        </w:rPr>
        <w:t>beide typen filters gelijktijdig gebruikt, waardoor er dus slechts één frequentie </w:t>
      </w:r>
      <w:r w:rsidRPr="000A17E3">
        <w:rPr>
          <w:rFonts w:eastAsia="Times New Roman" w:cstheme="minorHAnsi"/>
          <w:b/>
          <w:bCs/>
          <w:color w:val="555555"/>
          <w:bdr w:val="none" w:sz="0" w:space="0" w:color="auto" w:frame="1"/>
        </w:rPr>
        <w:t>band</w:t>
      </w:r>
      <w:r w:rsidR="008D18B3">
        <w:rPr>
          <w:rFonts w:eastAsia="Times New Roman" w:cstheme="minorHAnsi"/>
          <w:b/>
          <w:bCs/>
          <w:color w:val="555555"/>
          <w:bdr w:val="none" w:sz="0" w:space="0" w:color="auto" w:frame="1"/>
        </w:rPr>
        <w:t xml:space="preserve"> </w:t>
      </w:r>
      <w:r w:rsidRPr="008D18B3">
        <w:rPr>
          <w:rFonts w:eastAsia="Times New Roman" w:cstheme="minorHAnsi"/>
          <w:bCs/>
          <w:color w:val="555555"/>
          <w:bdr w:val="none" w:sz="0" w:space="0" w:color="auto" w:frame="1"/>
        </w:rPr>
        <w:t>-</w:t>
      </w:r>
      <w:r w:rsidRPr="000A17E3">
        <w:rPr>
          <w:rFonts w:eastAsia="Times New Roman" w:cstheme="minorHAnsi"/>
          <w:color w:val="555555"/>
          <w:bdr w:val="none" w:sz="0" w:space="0" w:color="auto" w:frame="1"/>
        </w:rPr>
        <w:t> door</w:t>
      </w:r>
      <w:r w:rsidR="008D18B3">
        <w:rPr>
          <w:rFonts w:eastAsia="Times New Roman" w:cstheme="minorHAnsi"/>
          <w:color w:val="555555"/>
          <w:bdr w:val="none" w:sz="0" w:space="0" w:color="auto" w:frame="1"/>
        </w:rPr>
        <w:t>kan</w:t>
      </w:r>
      <w:r w:rsidRPr="000A17E3">
        <w:rPr>
          <w:rFonts w:eastAsia="Times New Roman" w:cstheme="minorHAnsi"/>
          <w:color w:val="555555"/>
          <w:bdr w:val="none" w:sz="0" w:space="0" w:color="auto" w:frame="1"/>
        </w:rPr>
        <w:t xml:space="preserve"> - dat is de reden waarom deze filters </w:t>
      </w:r>
      <w:r w:rsidR="008D18B3" w:rsidRPr="000A17E3">
        <w:rPr>
          <w:rFonts w:eastAsia="Times New Roman" w:cstheme="minorHAnsi"/>
          <w:b/>
          <w:bCs/>
          <w:color w:val="555555"/>
          <w:bdr w:val="none" w:sz="0" w:space="0" w:color="auto" w:frame="1"/>
        </w:rPr>
        <w:t>banddoorlaatfilter</w:t>
      </w:r>
      <w:r w:rsidR="008D18B3" w:rsidRPr="000A17E3">
        <w:rPr>
          <w:rFonts w:eastAsia="Times New Roman" w:cstheme="minorHAnsi"/>
          <w:color w:val="555555"/>
          <w:bdr w:val="none" w:sz="0" w:space="0" w:color="auto" w:frame="1"/>
        </w:rPr>
        <w:t xml:space="preserve">  </w:t>
      </w:r>
      <w:r w:rsidRPr="000A17E3">
        <w:rPr>
          <w:rFonts w:eastAsia="Times New Roman" w:cstheme="minorHAnsi"/>
          <w:color w:val="555555"/>
          <w:bdr w:val="none" w:sz="0" w:space="0" w:color="auto" w:frame="1"/>
        </w:rPr>
        <w:t>worden genoemd . Zolang de twee afsnijfrequenties ver genoeg uit elkaar liggen, komen de twee filters niet in de behuizing en kunnen zo geïsoleerd mogelijk worden bekeken.</w:t>
      </w:r>
    </w:p>
    <w:p w:rsidR="008D18B3" w:rsidRDefault="008D18B3" w:rsidP="00102180">
      <w:pPr>
        <w:shd w:val="clear" w:color="auto" w:fill="FFFFFF"/>
        <w:spacing w:after="0" w:line="240" w:lineRule="auto"/>
        <w:rPr>
          <w:rFonts w:eastAsia="Times New Roman" w:cstheme="minorHAnsi"/>
          <w:color w:val="555555"/>
          <w:bdr w:val="none" w:sz="0" w:space="0" w:color="auto" w:frame="1"/>
        </w:rPr>
      </w:pPr>
    </w:p>
    <w:p w:rsidR="008D18B3" w:rsidRDefault="00102180" w:rsidP="00102180">
      <w:pPr>
        <w:shd w:val="clear" w:color="auto" w:fill="FFFFFF"/>
        <w:spacing w:after="0" w:line="240" w:lineRule="auto"/>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In het vijfde deel zou het echter precies naar deze kritieke gevallen moeten gaan. </w:t>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We beginnen opnieuw met ons ideale chassis uit het eerste deel (constante frequentierespons van 90 dB en een impedantie van 8 ohm). Alle circuits zijn - zoals gebruikelijk - als boxsim-projecten in een gemeenschappelijk </w:t>
      </w:r>
      <w:hyperlink r:id="rId82" w:history="1">
        <w:r w:rsidRPr="000A17E3">
          <w:rPr>
            <w:rFonts w:eastAsia="Times New Roman" w:cstheme="minorHAnsi"/>
            <w:b/>
            <w:bCs/>
            <w:color w:val="34647F"/>
            <w:u w:val="single"/>
            <w:bdr w:val="none" w:sz="0" w:space="0" w:color="auto" w:frame="1"/>
          </w:rPr>
          <w:t>ZIP-bestand (24 kB)</w:t>
        </w:r>
      </w:hyperlink>
      <w:r w:rsidRPr="000A17E3">
        <w:rPr>
          <w:rFonts w:eastAsia="Times New Roman" w:cstheme="minorHAnsi"/>
          <w:color w:val="555555"/>
          <w:bdr w:val="none" w:sz="0" w:space="0" w:color="auto" w:frame="1"/>
        </w:rPr>
        <w:t>downloadbaar.</w:t>
      </w: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55" style="width:0;height:1.5pt" o:hralign="center" o:hrstd="t" o:hrnoshade="t" o:hr="t" fillcolor="#555" stroked="f"/>
        </w:pict>
      </w:r>
    </w:p>
    <w:p w:rsidR="00102180" w:rsidRPr="00BD13B5" w:rsidRDefault="00102180" w:rsidP="005C3659">
      <w:pPr>
        <w:pStyle w:val="Kop4"/>
        <w:rPr>
          <w:rFonts w:eastAsia="Times New Roman"/>
        </w:rPr>
      </w:pPr>
      <w:r w:rsidRPr="00BD13B5">
        <w:rPr>
          <w:rFonts w:eastAsia="Times New Roman"/>
          <w:bdr w:val="none" w:sz="0" w:space="0" w:color="auto" w:frame="1"/>
        </w:rPr>
        <w:t>Ideale bandpasses met filters van de 1e orde</w:t>
      </w:r>
      <w:r w:rsidR="005C3659">
        <w:rPr>
          <w:rFonts w:eastAsia="Times New Roman"/>
          <w:bdr w:val="none" w:sz="0" w:space="0" w:color="auto" w:frame="1"/>
        </w:rPr>
        <w:br/>
      </w:r>
    </w:p>
    <w:p w:rsidR="00102180" w:rsidRPr="000A17E3" w:rsidRDefault="005C3659" w:rsidP="00102180">
      <w:pPr>
        <w:shd w:val="clear" w:color="auto" w:fill="FFFFFF"/>
        <w:spacing w:after="0" w:line="240" w:lineRule="auto"/>
        <w:rPr>
          <w:rFonts w:eastAsia="Times New Roman" w:cstheme="minorHAnsi"/>
          <w:color w:val="555555"/>
        </w:rPr>
      </w:pPr>
      <w:r>
        <w:rPr>
          <w:rFonts w:eastAsia="Times New Roman" w:cstheme="minorHAnsi"/>
          <w:color w:val="555555"/>
          <w:bdr w:val="none" w:sz="0" w:space="0" w:color="auto" w:frame="1"/>
        </w:rPr>
        <w:t>We</w:t>
      </w:r>
      <w:r w:rsidR="00102180" w:rsidRPr="000A17E3">
        <w:rPr>
          <w:rFonts w:eastAsia="Times New Roman" w:cstheme="minorHAnsi"/>
          <w:color w:val="555555"/>
          <w:bdr w:val="none" w:sz="0" w:space="0" w:color="auto" w:frame="1"/>
        </w:rPr>
        <w:t xml:space="preserve"> berekenen </w:t>
      </w:r>
      <w:r>
        <w:rPr>
          <w:rFonts w:eastAsia="Times New Roman" w:cstheme="minorHAnsi"/>
          <w:color w:val="555555"/>
          <w:bdr w:val="none" w:sz="0" w:space="0" w:color="auto" w:frame="1"/>
        </w:rPr>
        <w:t xml:space="preserve">eerst </w:t>
      </w:r>
      <w:r w:rsidR="00102180" w:rsidRPr="000A17E3">
        <w:rPr>
          <w:rFonts w:eastAsia="Times New Roman" w:cstheme="minorHAnsi"/>
          <w:color w:val="555555"/>
          <w:bdr w:val="none" w:sz="0" w:space="0" w:color="auto" w:frame="1"/>
        </w:rPr>
        <w:t xml:space="preserve">een 3-weg </w:t>
      </w:r>
      <w:r w:rsidR="000C601A" w:rsidRPr="000A17E3">
        <w:rPr>
          <w:rFonts w:eastAsia="Times New Roman" w:cstheme="minorHAnsi"/>
          <w:color w:val="555555"/>
          <w:bdr w:val="none" w:sz="0" w:space="0" w:color="auto" w:frame="1"/>
        </w:rPr>
        <w:t>box</w:t>
      </w:r>
      <w:r w:rsidR="00102180" w:rsidRPr="000A17E3">
        <w:rPr>
          <w:rFonts w:eastAsia="Times New Roman" w:cstheme="minorHAnsi"/>
          <w:color w:val="555555"/>
          <w:bdr w:val="none" w:sz="0" w:space="0" w:color="auto" w:frame="1"/>
        </w:rPr>
        <w:t>je met 6 dB filters relatief ver uit elkaar cut-off frequenties van 200 en 2000 Hz. In het menupunt "Extra / ontwerpnorm natuurlijk" geeft de waarden 6.366 mH (bas), 99,48 microfarad en 0,6366 mH ( MT) en 9,948 μF (HT):</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43035118" wp14:editId="714ADC8F">
            <wp:extent cx="5031583" cy="4261899"/>
            <wp:effectExtent l="0" t="0" r="0" b="5715"/>
            <wp:docPr id="90" name="Afbeelding 90" descr="https://hifi-selbstbau.de/images/stories/grundlagen/Weichentricks5/Boxsim_Weichen_200Hz_8Oh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hifi-selbstbau.de/images/stories/grundlagen/Weichentricks5/Boxsim_Weichen_200Hz_8Ohm.pn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034179" cy="4264098"/>
                    </a:xfrm>
                    <a:prstGeom prst="rect">
                      <a:avLst/>
                    </a:prstGeom>
                    <a:noFill/>
                    <a:ln>
                      <a:noFill/>
                    </a:ln>
                  </pic:spPr>
                </pic:pic>
              </a:graphicData>
            </a:graphic>
          </wp:inline>
        </w:drawing>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Voor één keer zullen we de waarden niet rond maken:</w:t>
      </w:r>
    </w:p>
    <w:p w:rsidR="00982407"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lastRenderedPageBreak/>
        <w:t>Naam van het Boxsim-project: 8_Ohm_3W1_200_2k.bpj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6439DAD3" wp14:editId="1A8CB0CA">
            <wp:extent cx="6035040" cy="3402965"/>
            <wp:effectExtent l="0" t="0" r="3810" b="6985"/>
            <wp:docPr id="89" name="Afbeelding 89" descr="https://hifi-selbstbau.de/images/stories/grundlagen/Weichentricks5/8_Ohm_3W1_BMH_2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s://hifi-selbstbau.de/images/stories/grundlagen/Weichentricks5/8_Ohm_3W1_BMH_200_2k.png"/>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b/>
          <w:bCs/>
          <w:color w:val="555555"/>
          <w:bdr w:val="none" w:sz="0" w:space="0" w:color="auto" w:frame="1"/>
        </w:rPr>
        <w:t>-&gt; Uups, wat is daar gebeurd? Berekent Boxsim niet correct?</w:t>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Hmmh, dat zou eigenlijk een heel vlakke curve moeten maken, toch? Nou, eigenlijk zie je in de literatuur alleen de overlay met tweerichtingspunten. Laten we dus de tweeter laten vallen en de middentonen op gaan:</w:t>
      </w:r>
    </w:p>
    <w:p w:rsidR="00982407" w:rsidRDefault="00102180" w:rsidP="00102180">
      <w:pPr>
        <w:shd w:val="clear" w:color="auto" w:fill="FFFFFF"/>
        <w:spacing w:after="0" w:line="240" w:lineRule="auto"/>
        <w:rPr>
          <w:rFonts w:eastAsia="Times New Roman" w:cstheme="minorHAnsi"/>
          <w:b/>
          <w:b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t>Boxsim projectnaam: 8_Ohm_3W1_200_2k.bpj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67AE3047" wp14:editId="207F1532">
            <wp:extent cx="6035040" cy="3402965"/>
            <wp:effectExtent l="0" t="0" r="3810" b="6985"/>
            <wp:docPr id="88" name="Afbeelding 88" descr="https://hifi-selbstbau.de/images/stories/grundlagen/Weichentricks5/8_Ohm_3W1_BM_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hifi-selbstbau.de/images/stories/grundlagen/Weichentricks5/8_Ohm_3W1_BM_200.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BD13B5" w:rsidRDefault="00102180" w:rsidP="00102180">
      <w:pPr>
        <w:shd w:val="clear" w:color="auto" w:fill="FFFFFF"/>
        <w:spacing w:after="0" w:line="240" w:lineRule="auto"/>
        <w:rPr>
          <w:rFonts w:eastAsia="Times New Roman" w:cstheme="minorHAnsi"/>
          <w:color w:val="555555"/>
          <w:sz w:val="20"/>
          <w:szCs w:val="20"/>
        </w:rPr>
      </w:pPr>
      <w:r w:rsidRPr="00BD13B5">
        <w:rPr>
          <w:rFonts w:eastAsia="Times New Roman" w:cstheme="minorHAnsi"/>
          <w:b/>
          <w:bCs/>
          <w:color w:val="555555"/>
          <w:sz w:val="20"/>
          <w:szCs w:val="20"/>
          <w:bdr w:val="none" w:sz="0" w:space="0" w:color="auto" w:frame="1"/>
        </w:rPr>
        <w:t>-&gt; Aaahh, zo moet het eruit zien. Nou alsjeblieft, het werkt!</w:t>
      </w:r>
    </w:p>
    <w:p w:rsidR="00982407" w:rsidRDefault="00982407">
      <w:pPr>
        <w:rPr>
          <w:rFonts w:eastAsia="Times New Roman" w:cstheme="minorHAnsi"/>
          <w:color w:val="555555"/>
          <w:bdr w:val="none" w:sz="0" w:space="0" w:color="auto" w:frame="1"/>
        </w:rPr>
      </w:pPr>
      <w:r>
        <w:rPr>
          <w:rFonts w:eastAsia="Times New Roman" w:cstheme="minorHAnsi"/>
          <w:color w:val="555555"/>
          <w:bdr w:val="none" w:sz="0" w:space="0" w:color="auto" w:frame="1"/>
        </w:rPr>
        <w:br w:type="page"/>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Dus, en nu hetzelfde met opwaarts beperkte midrange:</w:t>
      </w:r>
    </w:p>
    <w:p w:rsidR="00982407" w:rsidRPr="000A17E3" w:rsidRDefault="00982407" w:rsidP="00102180">
      <w:pPr>
        <w:shd w:val="clear" w:color="auto" w:fill="FFFFFF"/>
        <w:spacing w:after="0" w:line="240" w:lineRule="auto"/>
        <w:rPr>
          <w:rFonts w:eastAsia="Times New Roman" w:cstheme="minorHAnsi"/>
          <w:color w:val="555555"/>
        </w:rPr>
      </w:pPr>
    </w:p>
    <w:p w:rsidR="00982407"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lastRenderedPageBreak/>
        <w:t>Naam van het Boxsim-project: 8_Ohm_3W1_200_2k.bpj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DED9631" wp14:editId="7EA7B063">
            <wp:extent cx="6035040" cy="3402965"/>
            <wp:effectExtent l="0" t="0" r="3810" b="6985"/>
            <wp:docPr id="87" name="Afbeelding 87" descr="https://hifi-selbstbau.de/images/stories/grundlagen/Weichentricks5/8_Ohm_3W1_BM_2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hifi-selbstbau.de/images/stories/grundlagen/Weichentricks5/8_Ohm_3W1_BM_200_2k.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102180" w:rsidRPr="000A17E3"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color w:val="555555"/>
          <w:sz w:val="20"/>
          <w:szCs w:val="20"/>
        </w:rPr>
        <w:br/>
      </w:r>
      <w:r w:rsidRPr="000A17E3">
        <w:rPr>
          <w:rFonts w:eastAsia="Times New Roman" w:cstheme="minorHAnsi"/>
          <w:b/>
          <w:bCs/>
          <w:color w:val="555555"/>
          <w:bdr w:val="none" w:sz="0" w:space="0" w:color="auto" w:frame="1"/>
        </w:rPr>
        <w:t>-&gt; Arghh, daar hebben we de salade. , ,</w:t>
      </w:r>
    </w:p>
    <w:p w:rsidR="00982407" w:rsidRDefault="00102180" w:rsidP="00102180">
      <w:pPr>
        <w:shd w:val="clear" w:color="auto" w:fill="FFFFFF"/>
        <w:spacing w:after="0" w:line="240" w:lineRule="auto"/>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De twee schakelcomponenten van de midrange beïnvloeden blijkbaar elkaar en leiden tot een verhoging van de middentonen. </w:t>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Oké, laten we de middenklasse een weerstand geven om te compenseren:</w:t>
      </w:r>
    </w:p>
    <w:p w:rsidR="00982407" w:rsidRPr="000A17E3" w:rsidRDefault="00982407" w:rsidP="00102180">
      <w:pPr>
        <w:shd w:val="clear" w:color="auto" w:fill="FFFFFF"/>
        <w:spacing w:after="0" w:line="240" w:lineRule="auto"/>
        <w:rPr>
          <w:rFonts w:eastAsia="Times New Roman" w:cstheme="minorHAnsi"/>
          <w:color w:val="555555"/>
        </w:rPr>
      </w:pP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6750C9A8" wp14:editId="2155134A">
            <wp:extent cx="5565775" cy="2266315"/>
            <wp:effectExtent l="0" t="0" r="0" b="635"/>
            <wp:docPr id="86" name="Afbeelding 86" descr="https://hifi-selbstbau.de/images/stories/grundlagen/Weichentricks5/8_Ohm_3W1_BMH_200_2k_1R8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hifi-selbstbau.de/images/stories/grundlagen/Weichentricks5/8_Ohm_3W1_BMH_200_2k_1R8_Layout.pn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565775" cy="2266315"/>
                    </a:xfrm>
                    <a:prstGeom prst="rect">
                      <a:avLst/>
                    </a:prstGeom>
                    <a:noFill/>
                    <a:ln>
                      <a:noFill/>
                    </a:ln>
                  </pic:spPr>
                </pic:pic>
              </a:graphicData>
            </a:graphic>
          </wp:inline>
        </w:drawing>
      </w:r>
    </w:p>
    <w:p w:rsidR="00982407"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lastRenderedPageBreak/>
        <w:t>Naam van het Boxsim-project: 8_Ohm_3W1_200_2k.bpj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7D1CEE1" wp14:editId="26FA7524">
            <wp:extent cx="6035040" cy="3402965"/>
            <wp:effectExtent l="0" t="0" r="3810" b="6985"/>
            <wp:docPr id="85" name="Afbeelding 85" descr="https://hifi-selbstbau.de/images/stories/grundlagen/Weichentricks5/8_Ohm_3W1_BMH_200_2k_1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hifi-selbstbau.de/images/stories/grundlagen/Weichentricks5/8_Ohm_3W1_BMH_200_2k_1R8.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102180" w:rsidRPr="000A17E3"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color w:val="555555"/>
          <w:sz w:val="20"/>
          <w:szCs w:val="20"/>
        </w:rPr>
        <w:br/>
      </w:r>
      <w:r w:rsidRPr="000A17E3">
        <w:rPr>
          <w:rFonts w:eastAsia="Times New Roman" w:cstheme="minorHAnsi"/>
          <w:b/>
          <w:bCs/>
          <w:color w:val="555555"/>
          <w:bdr w:val="none" w:sz="0" w:space="0" w:color="auto" w:frame="1"/>
        </w:rPr>
        <w:t>-&gt; Met 1,8 ohm ziet het er bijna perfect uit. , ,</w:t>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Eieiei, wie had dat gedacht. En de cross-overfrequenties liggen nog steeds ver uit elkaar (10: 1). Als je de crossover-frequentie tussen bas en midrange verhoogt tot 400 Hz (6.366 -&gt; 3.183 mH, 99.48 -&gt; 49.74 μF) ziet het er als volgt uit:</w:t>
      </w:r>
    </w:p>
    <w:p w:rsidR="00982407"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noProof/>
          <w:color w:val="555555"/>
          <w:sz w:val="20"/>
          <w:szCs w:val="20"/>
          <w:lang w:val="en-US"/>
        </w:rPr>
        <w:drawing>
          <wp:inline distT="0" distB="0" distL="0" distR="0" wp14:anchorId="092C1065" wp14:editId="7A7D9B4D">
            <wp:extent cx="6035040" cy="3402965"/>
            <wp:effectExtent l="0" t="0" r="3810" b="6985"/>
            <wp:docPr id="84" name="Afbeelding 84" descr="https://hifi-selbstbau.de/images/stories/grundlagen/Weichentricks5/8_Ohm_3W1_BMH_4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hifi-selbstbau.de/images/stories/grundlagen/Weichentricks5/8_Ohm_3W1_BMH_400_2k.pn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b/>
          <w:bCs/>
          <w:color w:val="555555"/>
          <w:bdr w:val="none" w:sz="0" w:space="0" w:color="auto" w:frame="1"/>
        </w:rPr>
        <w:t>-&gt; Uups, dat zal nog erger zijn!</w:t>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 xml:space="preserve">De hoogte is al 2.6 dB en de -3 dB frequenties van het middenbereik zijn 350 en 2250 Hz! Nu zou je een weerstand van 3,9 ohm moeten introduceren om het overschieten te compenseren. Strikt genomen moeten de waarden van de middentonen worden aangepast (condensator kleinere en grotere </w:t>
      </w:r>
      <w:r w:rsidR="00982407">
        <w:rPr>
          <w:rFonts w:eastAsia="Times New Roman" w:cstheme="minorHAnsi"/>
          <w:color w:val="555555"/>
          <w:bdr w:val="none" w:sz="0" w:space="0" w:color="auto" w:frame="1"/>
        </w:rPr>
        <w:t>spoel). Niet zo gemakkelijk…</w:t>
      </w:r>
    </w:p>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t>Overigens: de volgorde van componenten in het middengebied doet er niet toe! Aangezien alle componenten in serie zijn, stroomt dezelfde s</w:t>
      </w:r>
      <w:r w:rsidR="00982407">
        <w:rPr>
          <w:rFonts w:eastAsia="Times New Roman" w:cstheme="minorHAnsi"/>
          <w:color w:val="555555"/>
          <w:bdr w:val="none" w:sz="0" w:space="0" w:color="auto" w:frame="1"/>
        </w:rPr>
        <w:t>troom door alle componenten…</w:t>
      </w: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56" style="width:0;height:1.5pt" o:hralign="center" o:hrstd="t" o:hrnoshade="t" o:hr="t" fillcolor="#555" stroked="f"/>
        </w:pict>
      </w:r>
    </w:p>
    <w:p w:rsidR="00102180" w:rsidRDefault="00102180" w:rsidP="00982407">
      <w:pPr>
        <w:pStyle w:val="Kop4"/>
        <w:rPr>
          <w:rFonts w:eastAsia="Times New Roman"/>
          <w:bdr w:val="none" w:sz="0" w:space="0" w:color="auto" w:frame="1"/>
        </w:rPr>
      </w:pPr>
      <w:r w:rsidRPr="00BD13B5">
        <w:rPr>
          <w:rFonts w:eastAsia="Times New Roman"/>
          <w:bdr w:val="none" w:sz="0" w:space="0" w:color="auto" w:frame="1"/>
        </w:rPr>
        <w:t>Ideale bandpasses met filters van de tweede orde</w:t>
      </w:r>
    </w:p>
    <w:p w:rsidR="00982407" w:rsidRPr="00982407" w:rsidRDefault="00982407" w:rsidP="00982407"/>
    <w:p w:rsidR="00102180" w:rsidRPr="000A17E3" w:rsidRDefault="00102180" w:rsidP="00102180">
      <w:pPr>
        <w:shd w:val="clear" w:color="auto" w:fill="FFFFFF"/>
        <w:spacing w:after="0" w:line="240" w:lineRule="auto"/>
        <w:rPr>
          <w:rFonts w:eastAsia="Times New Roman" w:cstheme="minorHAnsi"/>
          <w:color w:val="555555"/>
        </w:rPr>
      </w:pPr>
      <w:r w:rsidRPr="000A17E3">
        <w:rPr>
          <w:rFonts w:eastAsia="Times New Roman" w:cstheme="minorHAnsi"/>
          <w:color w:val="555555"/>
          <w:bdr w:val="none" w:sz="0" w:space="0" w:color="auto" w:frame="1"/>
        </w:rPr>
        <w:lastRenderedPageBreak/>
        <w:t>En hoe zit het met filters van de 2e orde. We beginnen opnieuw met relatief veel scheidingsfrequenties van 200 en 2000 Hz. De volgende waarden resulteren in het menu-item "Extras / Ontwerp standaard</w:t>
      </w:r>
      <w:r w:rsidR="00F87FF0" w:rsidRPr="000A17E3">
        <w:rPr>
          <w:rFonts w:eastAsia="Times New Roman" w:cstheme="minorHAnsi"/>
          <w:color w:val="555555"/>
          <w:bdr w:val="none" w:sz="0" w:space="0" w:color="auto" w:frame="1"/>
        </w:rPr>
        <w:t>filter</w:t>
      </w:r>
      <w:r w:rsidRPr="000A17E3">
        <w:rPr>
          <w:rFonts w:eastAsia="Times New Roman" w:cstheme="minorHAnsi"/>
          <w:color w:val="555555"/>
          <w:bdr w:val="none" w:sz="0" w:space="0" w:color="auto" w:frame="1"/>
        </w:rPr>
        <w:t>s":</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2EB0768C" wp14:editId="42C0A716">
            <wp:extent cx="6376670" cy="2273935"/>
            <wp:effectExtent l="0" t="0" r="5080" b="0"/>
            <wp:docPr id="83" name="Afbeelding 83" descr="https://hifi-selbstbau.de/images/stories/grundlagen/Weichentricks5/8_Ohm_3W2_BMH_200_2k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hifi-selbstbau.de/images/stories/grundlagen/Weichentricks5/8_Ohm_3W2_BMH_200_2k_Layout.pn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376670" cy="2273935"/>
                    </a:xfrm>
                    <a:prstGeom prst="rect">
                      <a:avLst/>
                    </a:prstGeom>
                    <a:noFill/>
                    <a:ln>
                      <a:noFill/>
                    </a:ln>
                  </pic:spPr>
                </pic:pic>
              </a:graphicData>
            </a:graphic>
          </wp:inline>
        </w:drawing>
      </w:r>
    </w:p>
    <w:p w:rsidR="00982407" w:rsidRDefault="00102180" w:rsidP="00102180">
      <w:pPr>
        <w:shd w:val="clear" w:color="auto" w:fill="FFFFFF"/>
        <w:spacing w:after="0" w:line="240" w:lineRule="auto"/>
        <w:rPr>
          <w:rFonts w:eastAsia="Times New Roman" w:cstheme="minorHAnsi"/>
          <w:color w:val="555555"/>
          <w:bdr w:val="none" w:sz="0" w:space="0" w:color="auto" w:frame="1"/>
        </w:rPr>
      </w:pPr>
      <w:r w:rsidRPr="000A17E3">
        <w:rPr>
          <w:rFonts w:eastAsia="Times New Roman" w:cstheme="minorHAnsi"/>
          <w:color w:val="555555"/>
          <w:bdr w:val="none" w:sz="0" w:space="0" w:color="auto" w:frame="1"/>
        </w:rPr>
        <w:t>En opnieuw laten we eerst de tweeter en de middentonen los door:</w:t>
      </w:r>
    </w:p>
    <w:p w:rsidR="00982407" w:rsidRDefault="00982407" w:rsidP="00102180">
      <w:pPr>
        <w:shd w:val="clear" w:color="auto" w:fill="FFFFFF"/>
        <w:spacing w:after="0" w:line="240" w:lineRule="auto"/>
        <w:rPr>
          <w:rFonts w:eastAsia="Times New Roman" w:cstheme="minorHAnsi"/>
          <w:color w:val="555555"/>
          <w:bdr w:val="none" w:sz="0" w:space="0" w:color="auto" w:frame="1"/>
        </w:rPr>
      </w:pPr>
    </w:p>
    <w:p w:rsidR="00982407"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de Boxsim project: 8_Ohm_3W2S_200_2k.bpj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448D8CB4" wp14:editId="055BB8FA">
            <wp:extent cx="6035040" cy="3387090"/>
            <wp:effectExtent l="0" t="0" r="3810" b="3810"/>
            <wp:docPr id="82" name="Afbeelding 82" descr="https://hifi-selbstbau.de/images/stories/grundlagen/Weichentricks5/8_Ohm_3W2_BM_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hifi-selbstbau.de/images/stories/grundlagen/Weichentricks5/8_Ohm_3W2_BM_200.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035040" cy="3387090"/>
                    </a:xfrm>
                    <a:prstGeom prst="rect">
                      <a:avLst/>
                    </a:prstGeom>
                    <a:noFill/>
                    <a:ln>
                      <a:noFill/>
                    </a:ln>
                  </pic:spPr>
                </pic:pic>
              </a:graphicData>
            </a:graphic>
          </wp:inline>
        </w:drawing>
      </w:r>
      <w:r w:rsidRPr="00BD13B5">
        <w:rPr>
          <w:rFonts w:eastAsia="Times New Roman" w:cstheme="minorHAnsi"/>
          <w:color w:val="555555"/>
          <w:sz w:val="20"/>
          <w:szCs w:val="20"/>
        </w:rPr>
        <w:br/>
      </w:r>
    </w:p>
    <w:p w:rsidR="00982407" w:rsidRDefault="00102180" w:rsidP="00102180">
      <w:pPr>
        <w:shd w:val="clear" w:color="auto" w:fill="FFFFFF"/>
        <w:spacing w:after="0" w:line="240" w:lineRule="auto"/>
        <w:rPr>
          <w:rFonts w:eastAsia="Times New Roman" w:cstheme="minorHAnsi"/>
          <w:b/>
          <w:bCs/>
          <w:color w:val="555555"/>
          <w:bdr w:val="none" w:sz="0" w:space="0" w:color="auto" w:frame="1"/>
        </w:rPr>
      </w:pPr>
      <w:r w:rsidRPr="000A17E3">
        <w:rPr>
          <w:rFonts w:eastAsia="Times New Roman" w:cstheme="minorHAnsi"/>
          <w:b/>
          <w:bCs/>
          <w:color w:val="555555"/>
          <w:bdr w:val="none" w:sz="0" w:space="0" w:color="auto" w:frame="1"/>
        </w:rPr>
        <w:t>-&gt; Oeps, er was iet</w:t>
      </w:r>
      <w:r w:rsidR="00982407">
        <w:rPr>
          <w:rFonts w:eastAsia="Times New Roman" w:cstheme="minorHAnsi"/>
          <w:b/>
          <w:bCs/>
          <w:color w:val="555555"/>
          <w:bdr w:val="none" w:sz="0" w:space="0" w:color="auto" w:frame="1"/>
        </w:rPr>
        <w:t>s met omgekeerde polariteit…</w:t>
      </w:r>
    </w:p>
    <w:p w:rsidR="00982407" w:rsidRDefault="00982407" w:rsidP="00982407">
      <w:pPr>
        <w:rPr>
          <w:bdr w:val="none" w:sz="0" w:space="0" w:color="auto" w:frame="1"/>
        </w:rPr>
      </w:pPr>
      <w:r>
        <w:rPr>
          <w:bdr w:val="none" w:sz="0" w:space="0" w:color="auto" w:frame="1"/>
        </w:rPr>
        <w:br w:type="page"/>
      </w:r>
    </w:p>
    <w:p w:rsidR="00102180" w:rsidRPr="00982407" w:rsidRDefault="00982407" w:rsidP="00102180">
      <w:pPr>
        <w:shd w:val="clear" w:color="auto" w:fill="FFFFFF"/>
        <w:spacing w:after="0" w:line="240" w:lineRule="auto"/>
        <w:rPr>
          <w:rFonts w:eastAsia="Times New Roman" w:cstheme="minorHAnsi"/>
          <w:b/>
          <w:color w:val="555555"/>
        </w:rPr>
      </w:pPr>
      <w:r w:rsidRPr="00982407">
        <w:rPr>
          <w:rFonts w:eastAsia="Times New Roman" w:cstheme="minorHAnsi"/>
          <w:b/>
          <w:color w:val="555555"/>
        </w:rPr>
        <w:t>Beknopte filterkunde:</w:t>
      </w:r>
    </w:p>
    <w:p w:rsidR="00982407" w:rsidRDefault="00982407" w:rsidP="00102180">
      <w:pPr>
        <w:shd w:val="clear" w:color="auto" w:fill="FFFFFF"/>
        <w:spacing w:after="0" w:line="240" w:lineRule="auto"/>
        <w:rPr>
          <w:rFonts w:eastAsia="Times New Roman" w:cstheme="minorHAnsi"/>
          <w:color w:val="555555"/>
        </w:rPr>
      </w:pPr>
    </w:p>
    <w:p w:rsidR="00982407" w:rsidRPr="00982407" w:rsidRDefault="00982407" w:rsidP="00982407">
      <w:pPr>
        <w:numPr>
          <w:ilvl w:val="0"/>
          <w:numId w:val="4"/>
        </w:numPr>
        <w:spacing w:after="0" w:line="240" w:lineRule="auto"/>
        <w:ind w:left="240" w:right="240"/>
        <w:textAlignment w:val="baseline"/>
        <w:rPr>
          <w:rFonts w:eastAsia="Times New Roman" w:cstheme="minorHAnsi"/>
          <w:color w:val="555555"/>
        </w:rPr>
      </w:pPr>
      <w:r w:rsidRPr="000A17E3">
        <w:rPr>
          <w:rFonts w:eastAsia="Times New Roman" w:cstheme="minorHAnsi"/>
          <w:color w:val="555555"/>
          <w:bdr w:val="none" w:sz="0" w:space="0" w:color="auto" w:frame="1"/>
        </w:rPr>
        <w:t>Bij de crossover-frequentie (3 dB-daling) roteert de crossover de fase met steilheid [dB / octaaf] / 6 · 45 °</w:t>
      </w:r>
    </w:p>
    <w:p w:rsidR="00982407" w:rsidRPr="000A17E3" w:rsidRDefault="00982407" w:rsidP="00982407">
      <w:pPr>
        <w:numPr>
          <w:ilvl w:val="0"/>
          <w:numId w:val="4"/>
        </w:numPr>
        <w:spacing w:after="0" w:line="240" w:lineRule="auto"/>
        <w:ind w:left="240" w:right="240"/>
        <w:textAlignment w:val="baseline"/>
        <w:rPr>
          <w:rFonts w:eastAsia="Times New Roman" w:cstheme="minorHAnsi"/>
          <w:color w:val="555555"/>
        </w:rPr>
      </w:pPr>
      <w:r w:rsidRPr="000A17E3">
        <w:rPr>
          <w:rFonts w:eastAsia="Times New Roman" w:cstheme="minorHAnsi"/>
          <w:color w:val="555555"/>
          <w:bdr w:val="none" w:sz="0" w:space="0" w:color="auto" w:frame="1"/>
        </w:rPr>
        <w:t>In de doorlaatband worden noch de fase noch de amplitude geroteerd (ver van de scheidingsfrequentie)</w:t>
      </w:r>
    </w:p>
    <w:p w:rsidR="00982407" w:rsidRPr="00982407" w:rsidRDefault="00982407" w:rsidP="00982407">
      <w:pPr>
        <w:numPr>
          <w:ilvl w:val="0"/>
          <w:numId w:val="4"/>
        </w:numPr>
        <w:spacing w:after="0" w:line="240" w:lineRule="auto"/>
        <w:ind w:left="240" w:right="240"/>
        <w:textAlignment w:val="baseline"/>
        <w:rPr>
          <w:rFonts w:eastAsia="Times New Roman" w:cstheme="minorHAnsi"/>
          <w:color w:val="555555"/>
        </w:rPr>
      </w:pPr>
      <w:r w:rsidRPr="000A17E3">
        <w:rPr>
          <w:rFonts w:eastAsia="Times New Roman" w:cstheme="minorHAnsi"/>
          <w:color w:val="555555"/>
          <w:bdr w:val="none" w:sz="0" w:space="0" w:color="auto" w:frame="1"/>
        </w:rPr>
        <w:t>In de stopband (ver van de crossover-frequentie), wordt de fase geroteerd door steilheid [dB / octaaf] / 6 · 90 °</w:t>
      </w:r>
    </w:p>
    <w:p w:rsidR="00982407" w:rsidRPr="000A17E3" w:rsidRDefault="00982407" w:rsidP="00982407">
      <w:pPr>
        <w:spacing w:after="0" w:line="240" w:lineRule="auto"/>
        <w:ind w:left="240" w:right="240"/>
        <w:textAlignment w:val="baseline"/>
        <w:rPr>
          <w:rFonts w:eastAsia="Times New Roman" w:cstheme="minorHAnsi"/>
          <w:color w:val="555555"/>
        </w:rPr>
      </w:pPr>
    </w:p>
    <w:p w:rsidR="00982407" w:rsidRPr="00BD13B5" w:rsidRDefault="00982407" w:rsidP="00982407">
      <w:pPr>
        <w:spacing w:after="0" w:line="240" w:lineRule="auto"/>
        <w:rPr>
          <w:rFonts w:eastAsia="Times New Roman" w:cstheme="minorHAnsi"/>
          <w:color w:val="555555"/>
          <w:sz w:val="20"/>
          <w:szCs w:val="20"/>
        </w:rPr>
      </w:pPr>
      <w:r w:rsidRPr="000A17E3">
        <w:rPr>
          <w:rFonts w:eastAsia="Times New Roman" w:cstheme="minorHAnsi"/>
          <w:color w:val="555555"/>
          <w:bdr w:val="none" w:sz="0" w:space="0" w:color="auto" w:frame="1"/>
        </w:rPr>
        <w:t>De superpositie van 2 fasevergrendelde (= coherente) geluidsbronnen met verschillende amplituden en elke relatieve fase wordt behandeld in het artikel </w:t>
      </w:r>
      <w:hyperlink r:id="rId92" w:history="1">
        <w:r w:rsidRPr="000A17E3">
          <w:rPr>
            <w:rFonts w:eastAsia="Times New Roman" w:cstheme="minorHAnsi"/>
            <w:b/>
            <w:bCs/>
            <w:color w:val="34647F"/>
            <w:u w:val="single"/>
            <w:bdr w:val="none" w:sz="0" w:space="0" w:color="auto" w:frame="1"/>
          </w:rPr>
          <w:t>met de dB</w:t>
        </w:r>
        <w:r w:rsidRPr="000A17E3">
          <w:rPr>
            <w:rFonts w:eastAsia="Times New Roman" w:cstheme="minorHAnsi"/>
            <w:b/>
            <w:bCs/>
            <w:color w:val="34647F"/>
            <w:u w:val="single"/>
            <w:bdr w:val="none" w:sz="0" w:space="0" w:color="auto" w:frame="1"/>
          </w:rPr>
          <w:t xml:space="preserve"> </w:t>
        </w:r>
        <w:r w:rsidRPr="000A17E3">
          <w:rPr>
            <w:rFonts w:eastAsia="Times New Roman" w:cstheme="minorHAnsi"/>
            <w:b/>
            <w:bCs/>
            <w:color w:val="34647F"/>
            <w:u w:val="single"/>
            <w:bdr w:val="none" w:sz="0" w:space="0" w:color="auto" w:frame="1"/>
          </w:rPr>
          <w:t>op jou en jou</w:t>
        </w:r>
      </w:hyperlink>
      <w:r w:rsidRPr="000A17E3">
        <w:rPr>
          <w:rFonts w:eastAsia="Times New Roman" w:cstheme="minorHAnsi"/>
          <w:color w:val="555555"/>
          <w:bdr w:val="none" w:sz="0" w:space="0" w:color="auto" w:frame="1"/>
        </w:rPr>
        <w:t> .</w:t>
      </w:r>
    </w:p>
    <w:p w:rsidR="00982407" w:rsidRPr="000A17E3" w:rsidRDefault="00982407" w:rsidP="00102180">
      <w:pPr>
        <w:shd w:val="clear" w:color="auto" w:fill="FFFFFF"/>
        <w:spacing w:after="0" w:line="240" w:lineRule="auto"/>
        <w:rPr>
          <w:rFonts w:eastAsia="Times New Roman" w:cstheme="minorHAnsi"/>
          <w:color w:val="555555"/>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Voor filters van de tweede orde is de faseverschuiving op de scheidingsfrequentie (-3 dB) + of - 90 °. De relatieve fase is dus 180 ° en de twee delen heffen elkaar op. Dit kan worden verholpen door de polariteit van een chassis om te keren:</w:t>
      </w:r>
    </w:p>
    <w:p w:rsidR="00AD411E" w:rsidRPr="006129E7" w:rsidRDefault="00AD411E" w:rsidP="00102180">
      <w:pPr>
        <w:shd w:val="clear" w:color="auto" w:fill="FFFFFF"/>
        <w:spacing w:after="0" w:line="240" w:lineRule="auto"/>
        <w:rPr>
          <w:rFonts w:eastAsia="Times New Roman" w:cstheme="minorHAnsi"/>
          <w:color w:val="555555"/>
        </w:rPr>
      </w:pPr>
    </w:p>
    <w:p w:rsidR="00AD411E"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t>Naam van de Boxsim project: 8_Ohm_3W2S_200_2k.bpj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2A636598" wp14:editId="423D5162">
            <wp:extent cx="6035040" cy="3402965"/>
            <wp:effectExtent l="0" t="0" r="3810" b="6985"/>
            <wp:docPr id="81" name="Afbeelding 81" descr="https://hifi-selbstbau.de/images/stories/grundlagen/Weichentricks5/8_Ohm_3W2_BM_200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hifi-selbstbau.de/images/stories/grundlagen/Weichentricks5/8_Ohm_3W2_BM_200N.pn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Hmmhh, er was iets</w:t>
      </w:r>
      <w:r w:rsidR="00AD411E">
        <w:rPr>
          <w:rFonts w:eastAsia="Times New Roman" w:cstheme="minorHAnsi"/>
          <w:b/>
          <w:bCs/>
          <w:color w:val="555555"/>
          <w:bdr w:val="none" w:sz="0" w:space="0" w:color="auto" w:frame="1"/>
        </w:rPr>
        <w:t xml:space="preserve"> met een overlay bij - 6 dB…</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Nu hebben beide delen van de lage en middentonen bij de overgangsfrequentie de amplitude - 3 dB en een relatieve fase van 0 ° -&gt; ze overlappen perfect en resulteren in een totaalniveau van + 3 dB (zie hierboven). Aahh ja, daarom is de wens dat het chassis op - 6 dB punt samenkomt en dat er dezelfde fase zou moeten zijn. , ,</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Ja, en waar haal ik nu de benodigde waarden vandaan? Helaas berekenen alle bekende wisselberekenaars de - 3 dB afsnijfrequentie - behalve, natuurlijk, </w:t>
      </w:r>
      <w:hyperlink r:id="rId94" w:history="1">
        <w:r w:rsidRPr="006129E7">
          <w:rPr>
            <w:rFonts w:eastAsia="Times New Roman" w:cstheme="minorHAnsi"/>
            <w:b/>
            <w:bCs/>
            <w:color w:val="34647F"/>
            <w:u w:val="single"/>
            <w:bdr w:val="none" w:sz="0" w:space="0" w:color="auto" w:frame="1"/>
          </w:rPr>
          <w:t xml:space="preserve">onze </w:t>
        </w:r>
        <w:r w:rsidRPr="006129E7">
          <w:rPr>
            <w:rFonts w:eastAsia="Times New Roman" w:cstheme="minorHAnsi"/>
            <w:b/>
            <w:bCs/>
            <w:color w:val="34647F"/>
            <w:u w:val="single"/>
            <w:bdr w:val="none" w:sz="0" w:space="0" w:color="auto" w:frame="1"/>
          </w:rPr>
          <w:t>e</w:t>
        </w:r>
        <w:r w:rsidRPr="006129E7">
          <w:rPr>
            <w:rFonts w:eastAsia="Times New Roman" w:cstheme="minorHAnsi"/>
            <w:b/>
            <w:bCs/>
            <w:color w:val="34647F"/>
            <w:u w:val="single"/>
            <w:bdr w:val="none" w:sz="0" w:space="0" w:color="auto" w:frame="1"/>
          </w:rPr>
          <w:t>igen</w:t>
        </w:r>
      </w:hyperlink>
      <w:r w:rsidRPr="006129E7">
        <w:rPr>
          <w:rFonts w:eastAsia="Times New Roman" w:cstheme="minorHAnsi"/>
          <w:color w:val="555555"/>
          <w:bdr w:val="none" w:sz="0" w:space="0" w:color="auto" w:frame="1"/>
        </w:rPr>
        <w:t> ! Als u de daar berekende waarden gebruikt, komt het chassis daadwerkelijk op het punt - 6 dB:</w:t>
      </w:r>
    </w:p>
    <w:p w:rsidR="00AD411E"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t>Naam van het Boxsim-project: 8_Ohm_3W2S_200_2k-6.bpj </w:t>
      </w:r>
      <w:r w:rsidRPr="00BD13B5">
        <w:rPr>
          <w:rFonts w:eastAsia="Times New Roman" w:cstheme="minorHAnsi"/>
          <w:b/>
          <w:bCs/>
          <w:color w:val="555555"/>
          <w:sz w:val="20"/>
          <w:szCs w:val="20"/>
          <w:bdr w:val="none" w:sz="0" w:space="0" w:color="auto" w:frame="1"/>
        </w:rPr>
        <w:t>-&gt; De </w:t>
      </w:r>
      <w:r w:rsidRPr="00BD13B5">
        <w:rPr>
          <w:rFonts w:eastAsia="Times New Roman" w:cstheme="minorHAnsi"/>
          <w:i/>
          <w:iCs/>
          <w:color w:val="555555"/>
          <w:sz w:val="20"/>
          <w:szCs w:val="20"/>
          <w:bdr w:val="none" w:sz="0" w:space="0" w:color="auto" w:frame="1"/>
        </w:rPr>
        <w:t>overgangsfrequentie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7529FABD" wp14:editId="668516B3">
            <wp:extent cx="6035040" cy="3387090"/>
            <wp:effectExtent l="0" t="0" r="3810" b="3810"/>
            <wp:docPr id="80" name="Afbeelding 80" descr="https://hifi-selbstbau.de/images/stories/grundlagen/Weichentricks5/8_Ohm_3W2_BM_200_2k_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hifi-selbstbau.de/images/stories/grundlagen/Weichentricks5/8_Ohm_3W2_BM_200_2k_N-6.pn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035040" cy="3387090"/>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is nu best goed, maar wat is daar? , ,</w:t>
      </w:r>
    </w:p>
    <w:p w:rsidR="00AD411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lastRenderedPageBreak/>
        <w:t>Het -6 dB-punt bevindt zich niet aan de bovenkant op 2000 Hz en er is een toename in de middentonen. </w:t>
      </w:r>
    </w:p>
    <w:p w:rsidR="00AD411E" w:rsidRDefault="00AD411E" w:rsidP="00102180">
      <w:pPr>
        <w:shd w:val="clear" w:color="auto" w:fill="FFFFFF"/>
        <w:spacing w:after="0" w:line="240" w:lineRule="auto"/>
        <w:rPr>
          <w:rFonts w:eastAsia="Times New Roman" w:cstheme="minorHAnsi"/>
          <w:color w:val="555555"/>
          <w:bdr w:val="none" w:sz="0" w:space="0" w:color="auto" w:frame="1"/>
        </w:rPr>
      </w:pPr>
    </w:p>
    <w:p w:rsidR="00AD411E" w:rsidRDefault="00AD411E" w:rsidP="00102180">
      <w:pPr>
        <w:shd w:val="clear" w:color="auto" w:fill="FFFFFF"/>
        <w:spacing w:after="0" w:line="240" w:lineRule="auto"/>
        <w:rPr>
          <w:rFonts w:eastAsia="Times New Roman" w:cstheme="minorHAnsi"/>
          <w:color w:val="555555"/>
          <w:bdr w:val="none" w:sz="0" w:space="0" w:color="auto" w:frame="1"/>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Als je ook de tweeter inschakelt, ziet het er als volgt uit:</w:t>
      </w:r>
    </w:p>
    <w:p w:rsidR="00AD411E" w:rsidRPr="006129E7" w:rsidRDefault="00AD411E" w:rsidP="00102180">
      <w:pPr>
        <w:shd w:val="clear" w:color="auto" w:fill="FFFFFF"/>
        <w:spacing w:after="0" w:line="240" w:lineRule="auto"/>
        <w:rPr>
          <w:rFonts w:eastAsia="Times New Roman" w:cstheme="minorHAnsi"/>
          <w:color w:val="555555"/>
        </w:rPr>
      </w:pP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38CBE125" wp14:editId="008914A6">
            <wp:extent cx="6353175" cy="2258060"/>
            <wp:effectExtent l="0" t="0" r="9525" b="8890"/>
            <wp:docPr id="79" name="Afbeelding 79" descr="https://hifi-selbstbau.de/images/stories/grundlagen/Weichentricks5/8_Ohm_3W2_BMH_200_2k_Layout_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hifi-selbstbau.de/images/stories/grundlagen/Weichentricks5/8_Ohm_3W2_BMH_200_2k_Layout_N-6.pn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353175" cy="2258060"/>
                    </a:xfrm>
                    <a:prstGeom prst="rect">
                      <a:avLst/>
                    </a:prstGeom>
                    <a:noFill/>
                    <a:ln>
                      <a:noFill/>
                    </a:ln>
                  </pic:spPr>
                </pic:pic>
              </a:graphicData>
            </a:graphic>
          </wp:inline>
        </w:drawing>
      </w:r>
    </w:p>
    <w:p w:rsidR="00AD411E"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het boxsim-project: 8_Ohm_3W2S_200_2k.bpj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25E9CD5E" wp14:editId="1578574F">
            <wp:extent cx="6035040" cy="3402965"/>
            <wp:effectExtent l="0" t="0" r="3810" b="6985"/>
            <wp:docPr id="78" name="Afbeelding 78" descr="https://hifi-selbstbau.de/images/stories/grundlagen/Weichentricks5/8_Ohm_3W2_BMH_200_2k_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s://hifi-selbstbau.de/images/stories/grundlagen/Weichentricks5/8_Ohm_3W2_BMH_200_2k_N-6.pn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Default="00102180" w:rsidP="00102180">
      <w:pPr>
        <w:shd w:val="clear" w:color="auto" w:fill="FFFFFF"/>
        <w:spacing w:after="0" w:line="240" w:lineRule="auto"/>
        <w:rPr>
          <w:rFonts w:eastAsia="Times New Roman" w:cstheme="minorHAnsi"/>
          <w:b/>
          <w:bCs/>
          <w:color w:val="555555"/>
          <w:bdr w:val="none" w:sz="0" w:space="0" w:color="auto" w:frame="1"/>
        </w:rPr>
      </w:pPr>
      <w:r w:rsidRPr="006129E7">
        <w:rPr>
          <w:rFonts w:eastAsia="Times New Roman" w:cstheme="minorHAnsi"/>
          <w:b/>
          <w:bCs/>
          <w:color w:val="555555"/>
          <w:bdr w:val="none" w:sz="0" w:space="0" w:color="auto" w:frame="1"/>
        </w:rPr>
        <w:t>-&gt; Een of ande</w:t>
      </w:r>
      <w:r w:rsidR="00AD411E">
        <w:rPr>
          <w:rFonts w:eastAsia="Times New Roman" w:cstheme="minorHAnsi"/>
          <w:b/>
          <w:bCs/>
          <w:color w:val="555555"/>
          <w:bdr w:val="none" w:sz="0" w:space="0" w:color="auto" w:frame="1"/>
        </w:rPr>
        <w:t>re manier onevenwichtig, of…</w:t>
      </w:r>
    </w:p>
    <w:p w:rsidR="00AD411E" w:rsidRPr="006129E7" w:rsidRDefault="00AD411E" w:rsidP="00102180">
      <w:pPr>
        <w:shd w:val="clear" w:color="auto" w:fill="FFFFFF"/>
        <w:spacing w:after="0" w:line="240" w:lineRule="auto"/>
        <w:rPr>
          <w:rFonts w:eastAsia="Times New Roman" w:cstheme="minorHAnsi"/>
          <w:color w:val="555555"/>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Nogmaals, de </w:t>
      </w:r>
      <w:r w:rsidRPr="006129E7">
        <w:rPr>
          <w:rFonts w:eastAsia="Times New Roman" w:cstheme="minorHAnsi"/>
          <w:b/>
          <w:bCs/>
          <w:i/>
          <w:iCs/>
          <w:color w:val="555555"/>
          <w:bdr w:val="none" w:sz="0" w:space="0" w:color="auto" w:frame="1"/>
        </w:rPr>
        <w:t>onderdelen van</w:t>
      </w:r>
      <w:r w:rsidRPr="006129E7">
        <w:rPr>
          <w:rFonts w:eastAsia="Times New Roman" w:cstheme="minorHAnsi"/>
          <w:color w:val="555555"/>
          <w:bdr w:val="none" w:sz="0" w:space="0" w:color="auto" w:frame="1"/>
        </w:rPr>
        <w:t> de </w:t>
      </w:r>
      <w:r w:rsidR="00F87FF0" w:rsidRPr="006129E7">
        <w:rPr>
          <w:rFonts w:eastAsia="Times New Roman" w:cstheme="minorHAnsi"/>
          <w:b/>
          <w:bCs/>
          <w:i/>
          <w:iCs/>
          <w:color w:val="555555"/>
          <w:bdr w:val="none" w:sz="0" w:space="0" w:color="auto" w:frame="1"/>
        </w:rPr>
        <w:t>filter</w:t>
      </w:r>
      <w:r w:rsidRPr="006129E7">
        <w:rPr>
          <w:rFonts w:eastAsia="Times New Roman" w:cstheme="minorHAnsi"/>
          <w:color w:val="555555"/>
          <w:bdr w:val="none" w:sz="0" w:space="0" w:color="auto" w:frame="1"/>
        </w:rPr>
        <w:t> lijken op de een of andere manier elkaar te beïnvloeden ( </w:t>
      </w:r>
      <w:r w:rsidRPr="006129E7">
        <w:rPr>
          <w:rFonts w:eastAsia="Times New Roman" w:cstheme="minorHAnsi"/>
          <w:b/>
          <w:bCs/>
          <w:i/>
          <w:iCs/>
          <w:color w:val="555555"/>
          <w:bdr w:val="none" w:sz="0" w:space="0" w:color="auto" w:frame="1"/>
        </w:rPr>
        <w:t>LET OP:</w:t>
      </w:r>
      <w:r w:rsidRPr="006129E7">
        <w:rPr>
          <w:rFonts w:eastAsia="Times New Roman" w:cstheme="minorHAnsi"/>
          <w:color w:val="555555"/>
          <w:bdr w:val="none" w:sz="0" w:space="0" w:color="auto" w:frame="1"/>
        </w:rPr>
        <w:t> de minimale impedantie daalt tot slechts </w:t>
      </w:r>
      <w:r w:rsidRPr="006129E7">
        <w:rPr>
          <w:rFonts w:eastAsia="Times New Roman" w:cstheme="minorHAnsi"/>
          <w:b/>
          <w:bCs/>
          <w:color w:val="555555"/>
          <w:bdr w:val="none" w:sz="0" w:space="0" w:color="auto" w:frame="1"/>
        </w:rPr>
        <w:t>5,7 ohm</w:t>
      </w:r>
      <w:r w:rsidRPr="006129E7">
        <w:rPr>
          <w:rFonts w:eastAsia="Times New Roman" w:cstheme="minorHAnsi"/>
          <w:color w:val="555555"/>
          <w:bdr w:val="none" w:sz="0" w:space="0" w:color="auto" w:frame="1"/>
        </w:rPr>
        <w:t> !!!). In het bovenstaande geval werden beide filters achter elkaar geschakeld: eerst de hoge pas, daarna de lage pas. Als je beide filters hebt genest, is er een serieresonantiekring en een parallelle resonantiecircuit:</w:t>
      </w:r>
    </w:p>
    <w:p w:rsidR="00AD411E" w:rsidRDefault="00AD411E" w:rsidP="00102180">
      <w:pPr>
        <w:shd w:val="clear" w:color="auto" w:fill="FFFFFF"/>
        <w:spacing w:after="0" w:line="240" w:lineRule="auto"/>
        <w:rPr>
          <w:rFonts w:eastAsia="Times New Roman" w:cstheme="minorHAnsi"/>
          <w:color w:val="555555"/>
          <w:bdr w:val="none" w:sz="0" w:space="0" w:color="auto" w:frame="1"/>
        </w:rPr>
      </w:pPr>
    </w:p>
    <w:p w:rsidR="00AD411E" w:rsidRPr="006129E7" w:rsidRDefault="00AD411E" w:rsidP="00102180">
      <w:pPr>
        <w:shd w:val="clear" w:color="auto" w:fill="FFFFFF"/>
        <w:spacing w:after="0" w:line="240" w:lineRule="auto"/>
        <w:rPr>
          <w:rFonts w:eastAsia="Times New Roman" w:cstheme="minorHAnsi"/>
          <w:color w:val="555555"/>
        </w:rPr>
      </w:pP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5154A6DA" wp14:editId="3791E34B">
            <wp:extent cx="6376670" cy="2242185"/>
            <wp:effectExtent l="0" t="0" r="5080" b="5715"/>
            <wp:docPr id="77" name="Afbeelding 77" descr="https://hifi-selbstbau.de/images/stories/grundlagen/Weichentricks5/8_Ohm_3W2_BMH_200_2k_Layout_N-6_P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hifi-selbstbau.de/images/stories/grundlagen/Weichentricks5/8_Ohm_3W2_BMH_200_2k_Layout_N-6_Par.png"/>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376670" cy="2242185"/>
                    </a:xfrm>
                    <a:prstGeom prst="rect">
                      <a:avLst/>
                    </a:prstGeom>
                    <a:noFill/>
                    <a:ln>
                      <a:noFill/>
                    </a:ln>
                  </pic:spPr>
                </pic:pic>
              </a:graphicData>
            </a:graphic>
          </wp:inline>
        </w:drawing>
      </w:r>
    </w:p>
    <w:p w:rsidR="00AD411E"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de Boxsim project: 8_Ohm_3W2P_200_2k.bpj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72C995E0" wp14:editId="3A87A637">
            <wp:extent cx="6035040" cy="3402965"/>
            <wp:effectExtent l="0" t="0" r="3810" b="6985"/>
            <wp:docPr id="76" name="Afbeelding 76" descr="https://hifi-selbstbau.de/images/stories/grundlagen/Weichentricks5/8_Ohm_3W2_BMH_200_2k_N-6_P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hifi-selbstbau.de/images/stories/grundlagen/Weichentricks5/8_Ohm_3W2_BMH_200_2k_N-6_Par.pn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Default="00102180" w:rsidP="00102180">
      <w:pPr>
        <w:shd w:val="clear" w:color="auto" w:fill="FFFFFF"/>
        <w:spacing w:after="0" w:line="240" w:lineRule="auto"/>
        <w:rPr>
          <w:rFonts w:eastAsia="Times New Roman" w:cstheme="minorHAnsi"/>
          <w:b/>
          <w:bCs/>
          <w:color w:val="555555"/>
          <w:bdr w:val="none" w:sz="0" w:space="0" w:color="auto" w:frame="1"/>
        </w:rPr>
      </w:pPr>
      <w:r w:rsidRPr="006129E7">
        <w:rPr>
          <w:rFonts w:eastAsia="Times New Roman" w:cstheme="minorHAnsi"/>
          <w:b/>
          <w:bCs/>
          <w:color w:val="555555"/>
          <w:bdr w:val="none" w:sz="0" w:space="0" w:color="auto" w:frame="1"/>
        </w:rPr>
        <w:t xml:space="preserve">-&gt; Nog beter (Zmin = 8 ohm), maar de midrange moet </w:t>
      </w:r>
      <w:r w:rsidR="00AD411E">
        <w:rPr>
          <w:rFonts w:eastAsia="Times New Roman" w:cstheme="minorHAnsi"/>
          <w:b/>
          <w:bCs/>
          <w:color w:val="555555"/>
          <w:bdr w:val="none" w:sz="0" w:space="0" w:color="auto" w:frame="1"/>
        </w:rPr>
        <w:t>nog een "demper"…</w:t>
      </w:r>
    </w:p>
    <w:p w:rsidR="00AD411E" w:rsidRDefault="00AD411E" w:rsidP="00102180">
      <w:pPr>
        <w:shd w:val="clear" w:color="auto" w:fill="FFFFFF"/>
        <w:spacing w:after="0" w:line="240" w:lineRule="auto"/>
        <w:rPr>
          <w:rFonts w:eastAsia="Times New Roman" w:cstheme="minorHAnsi"/>
          <w:b/>
          <w:bCs/>
          <w:color w:val="555555"/>
          <w:bdr w:val="none" w:sz="0" w:space="0" w:color="auto" w:frame="1"/>
        </w:rPr>
      </w:pPr>
    </w:p>
    <w:p w:rsidR="00AD411E" w:rsidRPr="006129E7" w:rsidRDefault="00AD411E" w:rsidP="00102180">
      <w:pPr>
        <w:shd w:val="clear" w:color="auto" w:fill="FFFFFF"/>
        <w:spacing w:after="0" w:line="240" w:lineRule="auto"/>
        <w:rPr>
          <w:rFonts w:eastAsia="Times New Roman" w:cstheme="minorHAnsi"/>
          <w:color w:val="555555"/>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Met een serieweerstand van 1,5 ohm ziet het er als volgt uit:</w:t>
      </w:r>
    </w:p>
    <w:p w:rsidR="00AD411E" w:rsidRPr="006129E7" w:rsidRDefault="00AD411E" w:rsidP="00102180">
      <w:pPr>
        <w:shd w:val="clear" w:color="auto" w:fill="FFFFFF"/>
        <w:spacing w:after="0" w:line="240" w:lineRule="auto"/>
        <w:rPr>
          <w:rFonts w:eastAsia="Times New Roman" w:cstheme="minorHAnsi"/>
          <w:color w:val="555555"/>
        </w:rPr>
      </w:pP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1C155300" wp14:editId="791DF825">
            <wp:extent cx="6376670" cy="2790825"/>
            <wp:effectExtent l="0" t="0" r="5080" b="9525"/>
            <wp:docPr id="75" name="Afbeelding 75" descr="https://hifi-selbstbau.de/images/stories/grundlagen/Weichentricks5/8_Ohm_3W2_BMH_200_2k_Layout_N-6_Par_Rv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hifi-selbstbau.de/images/stories/grundlagen/Weichentricks5/8_Ohm_3W2_BMH_200_2k_Layout_N-6_Par_Rvor.pn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376670" cy="2790825"/>
                    </a:xfrm>
                    <a:prstGeom prst="rect">
                      <a:avLst/>
                    </a:prstGeom>
                    <a:noFill/>
                    <a:ln>
                      <a:noFill/>
                    </a:ln>
                  </pic:spPr>
                </pic:pic>
              </a:graphicData>
            </a:graphic>
          </wp:inline>
        </w:drawing>
      </w:r>
    </w:p>
    <w:p w:rsidR="00DD363A"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het Boxsim-project: 8_Ohm_3W2P_200_2k.bpj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0DC598C8" wp14:editId="7082F55D">
            <wp:extent cx="6035040" cy="3402965"/>
            <wp:effectExtent l="0" t="0" r="3810" b="6985"/>
            <wp:docPr id="74" name="Afbeelding 74" descr="https://hifi-selbstbau.de/images/stories/grundlagen/Weichentricks5/8_Ohm_3W2_BMH_200_2k_N-6_Par_1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hifi-selbstbau.de/images/stories/grundlagen/Weichentricks5/8_Ohm_3W2_BMH_200_2k_N-6_Par_1R5.png"/>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-&gt; Welnu dan!</w:t>
      </w:r>
    </w:p>
    <w:p w:rsidR="00DD363A" w:rsidRDefault="00DD363A" w:rsidP="00102180">
      <w:pPr>
        <w:shd w:val="clear" w:color="auto" w:fill="FFFFFF"/>
        <w:spacing w:after="0" w:line="240" w:lineRule="auto"/>
        <w:rPr>
          <w:rFonts w:eastAsia="Times New Roman" w:cstheme="minorHAnsi"/>
          <w:color w:val="555555"/>
          <w:bdr w:val="none" w:sz="0" w:space="0" w:color="auto" w:frame="1"/>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En wat als we de lagere crossover-frequentie terugbrengen naar 400 Hz?</w:t>
      </w:r>
    </w:p>
    <w:p w:rsidR="00DD363A" w:rsidRDefault="00DD363A" w:rsidP="00102180">
      <w:pPr>
        <w:shd w:val="clear" w:color="auto" w:fill="FFFFFF"/>
        <w:spacing w:after="0" w:line="240" w:lineRule="auto"/>
        <w:rPr>
          <w:rFonts w:eastAsia="Times New Roman" w:cstheme="minorHAnsi"/>
          <w:color w:val="555555"/>
          <w:bdr w:val="none" w:sz="0" w:space="0" w:color="auto" w:frame="1"/>
        </w:rPr>
      </w:pPr>
    </w:p>
    <w:p w:rsidR="00DD363A" w:rsidRPr="006129E7" w:rsidRDefault="00DD363A" w:rsidP="00102180">
      <w:pPr>
        <w:shd w:val="clear" w:color="auto" w:fill="FFFFFF"/>
        <w:spacing w:after="0" w:line="240" w:lineRule="auto"/>
        <w:rPr>
          <w:rFonts w:eastAsia="Times New Roman" w:cstheme="minorHAnsi"/>
          <w:color w:val="555555"/>
        </w:rPr>
      </w:pP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2BA6487A" wp14:editId="253747FD">
            <wp:extent cx="6353175" cy="2250440"/>
            <wp:effectExtent l="0" t="0" r="9525" b="0"/>
            <wp:docPr id="73" name="Afbeelding 73" descr="https://hifi-selbstbau.de/images/stories/grundlagen/Weichentricks5/8_Ohm_3W2_BMH_400_2k_Layout_N-6_P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hifi-selbstbau.de/images/stories/grundlagen/Weichentricks5/8_Ohm_3W2_BMH_400_2k_Layout_N-6_Par.pn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353175" cy="2250440"/>
                    </a:xfrm>
                    <a:prstGeom prst="rect">
                      <a:avLst/>
                    </a:prstGeom>
                    <a:noFill/>
                    <a:ln>
                      <a:noFill/>
                    </a:ln>
                  </pic:spPr>
                </pic:pic>
              </a:graphicData>
            </a:graphic>
          </wp:inline>
        </w:drawing>
      </w:r>
    </w:p>
    <w:p w:rsidR="00DD363A"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het Boxsim-project: 8_Ohm_3W2P_400_2k.bpj </w:t>
      </w:r>
      <w:r w:rsidRPr="00BD13B5">
        <w:rPr>
          <w:rFonts w:eastAsia="Times New Roman" w:cstheme="minorHAnsi"/>
          <w:b/>
          <w:bCs/>
          <w:color w:val="555555"/>
          <w:sz w:val="20"/>
          <w:szCs w:val="20"/>
          <w:bdr w:val="none" w:sz="0" w:space="0" w:color="auto" w:frame="1"/>
        </w:rPr>
        <w:t>-&gt; De midrange- </w:t>
      </w:r>
      <w:r w:rsidRPr="00BD13B5">
        <w:rPr>
          <w:rFonts w:eastAsia="Times New Roman" w:cstheme="minorHAnsi"/>
          <w:i/>
          <w:iCs/>
          <w:color w:val="555555"/>
          <w:sz w:val="20"/>
          <w:szCs w:val="20"/>
          <w:bdr w:val="none" w:sz="0" w:space="0" w:color="auto" w:frame="1"/>
        </w:rPr>
        <w:t>boost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4D17C51" wp14:editId="039B0D3D">
            <wp:extent cx="6035040" cy="3402965"/>
            <wp:effectExtent l="0" t="0" r="3810" b="6985"/>
            <wp:docPr id="72" name="Afbeelding 72" descr="https://hifi-selbstbau.de/images/stories/grundlagen/Weichentricks5/8_Ohm_3W2_BMH_400_2k_N-6_P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hifi-selbstbau.de/images/stories/grundlagen/Weichentricks5/8_Ohm_3W2_BMH_400_2k_N-6_Par.pn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is iets toegenomen en is nu bijna 2 dB. , ,</w:t>
      </w:r>
    </w:p>
    <w:p w:rsidR="00DD363A" w:rsidRDefault="00DD363A" w:rsidP="00102180">
      <w:pPr>
        <w:shd w:val="clear" w:color="auto" w:fill="FFFFFF"/>
        <w:spacing w:after="0" w:line="240" w:lineRule="auto"/>
        <w:rPr>
          <w:rFonts w:eastAsia="Times New Roman" w:cstheme="minorHAnsi"/>
          <w:color w:val="555555"/>
          <w:bdr w:val="none" w:sz="0" w:space="0" w:color="auto" w:frame="1"/>
        </w:rPr>
      </w:pP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Laten we opmerken voor ideale bandpasses van de tweede orde:</w:t>
      </w:r>
    </w:p>
    <w:p w:rsidR="00102180" w:rsidRPr="006129E7" w:rsidRDefault="00102180" w:rsidP="00102180">
      <w:pPr>
        <w:numPr>
          <w:ilvl w:val="0"/>
          <w:numId w:val="5"/>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Het aangrenzende chassis moet worden omgekeerd</w:t>
      </w:r>
    </w:p>
    <w:p w:rsidR="00102180" w:rsidRPr="006129E7" w:rsidRDefault="00102180" w:rsidP="00102180">
      <w:pPr>
        <w:numPr>
          <w:ilvl w:val="0"/>
          <w:numId w:val="5"/>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Vervolgens moet bij de scheidingsfrequentie het afval 6 dB zijn</w:t>
      </w:r>
    </w:p>
    <w:p w:rsidR="00102180" w:rsidRPr="006129E7" w:rsidRDefault="00102180" w:rsidP="00102180">
      <w:pPr>
        <w:numPr>
          <w:ilvl w:val="0"/>
          <w:numId w:val="5"/>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De serieschakeling van de subfilters leidt tot een asymmetrisch gedrag en mogelijk een kritisch impedantieminimum</w:t>
      </w:r>
    </w:p>
    <w:p w:rsidR="00102180" w:rsidRPr="006129E7" w:rsidRDefault="00102180" w:rsidP="00102180">
      <w:pPr>
        <w:numPr>
          <w:ilvl w:val="0"/>
          <w:numId w:val="5"/>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Het nesten van de deelfilters leidt tot een symmetrisch gedrag met een onkritische impedantiecurve</w:t>
      </w:r>
    </w:p>
    <w:p w:rsidR="00102180" w:rsidRPr="00DD363A" w:rsidRDefault="00102180" w:rsidP="00102180">
      <w:pPr>
        <w:numPr>
          <w:ilvl w:val="0"/>
          <w:numId w:val="5"/>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Het volume van de middentonen neemt hoe dan ook toe (hoe smaller de bandbreedte des te meer)</w:t>
      </w:r>
    </w:p>
    <w:p w:rsidR="00DD363A" w:rsidRDefault="00DD363A" w:rsidP="00DD363A">
      <w:pPr>
        <w:spacing w:after="0" w:line="240" w:lineRule="auto"/>
        <w:ind w:right="240"/>
        <w:textAlignment w:val="baseline"/>
        <w:rPr>
          <w:rFonts w:eastAsia="Times New Roman" w:cstheme="minorHAnsi"/>
          <w:color w:val="555555"/>
        </w:rPr>
      </w:pPr>
    </w:p>
    <w:p w:rsidR="00DD363A" w:rsidRDefault="00DD363A" w:rsidP="00DD363A">
      <w:pPr>
        <w:spacing w:after="0" w:line="240" w:lineRule="auto"/>
        <w:ind w:right="240"/>
        <w:textAlignment w:val="baseline"/>
        <w:rPr>
          <w:rFonts w:eastAsia="Times New Roman" w:cstheme="minorHAnsi"/>
          <w:color w:val="555555"/>
        </w:rPr>
      </w:pPr>
    </w:p>
    <w:p w:rsidR="00DD363A" w:rsidRDefault="00DD363A" w:rsidP="00DD363A">
      <w:pPr>
        <w:spacing w:after="0" w:line="240" w:lineRule="auto"/>
        <w:ind w:right="240"/>
        <w:textAlignment w:val="baseline"/>
        <w:rPr>
          <w:rFonts w:eastAsia="Times New Roman" w:cstheme="minorHAnsi"/>
          <w:color w:val="555555"/>
        </w:rPr>
      </w:pPr>
    </w:p>
    <w:p w:rsidR="00DD363A" w:rsidRDefault="00DD363A" w:rsidP="00DD363A">
      <w:pPr>
        <w:spacing w:after="0" w:line="240" w:lineRule="auto"/>
        <w:ind w:right="240"/>
        <w:textAlignment w:val="baseline"/>
        <w:rPr>
          <w:rFonts w:eastAsia="Times New Roman" w:cstheme="minorHAnsi"/>
          <w:color w:val="555555"/>
        </w:rPr>
      </w:pPr>
    </w:p>
    <w:p w:rsidR="00DD363A" w:rsidRPr="006129E7" w:rsidRDefault="00DD363A" w:rsidP="00DD363A">
      <w:pPr>
        <w:spacing w:after="0" w:line="240" w:lineRule="auto"/>
        <w:ind w:right="240"/>
        <w:textAlignment w:val="baseline"/>
        <w:rPr>
          <w:rFonts w:eastAsia="Times New Roman" w:cstheme="minorHAnsi"/>
          <w:color w:val="555555"/>
        </w:rPr>
      </w:pP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67" style="width:0;height:1.5pt" o:hralign="center" o:hrstd="t" o:hrnoshade="t" o:hr="t" fillcolor="#555" stroked="f"/>
        </w:pict>
      </w:r>
    </w:p>
    <w:p w:rsidR="00DD363A" w:rsidRDefault="00DD363A">
      <w:pPr>
        <w:rPr>
          <w:rFonts w:asciiTheme="majorHAnsi" w:eastAsia="Times New Roman" w:hAnsiTheme="majorHAnsi" w:cstheme="majorBidi"/>
          <w:b/>
          <w:bCs/>
          <w:i/>
          <w:iCs/>
          <w:color w:val="4F81BD" w:themeColor="accent1"/>
          <w:bdr w:val="none" w:sz="0" w:space="0" w:color="auto" w:frame="1"/>
        </w:rPr>
      </w:pPr>
      <w:r>
        <w:rPr>
          <w:rFonts w:eastAsia="Times New Roman"/>
          <w:bdr w:val="none" w:sz="0" w:space="0" w:color="auto" w:frame="1"/>
        </w:rPr>
        <w:br w:type="page"/>
      </w:r>
    </w:p>
    <w:p w:rsidR="00102180" w:rsidRDefault="00102180" w:rsidP="00DD363A">
      <w:pPr>
        <w:pStyle w:val="Kop4"/>
        <w:rPr>
          <w:rFonts w:eastAsia="Times New Roman"/>
          <w:bdr w:val="none" w:sz="0" w:space="0" w:color="auto" w:frame="1"/>
        </w:rPr>
      </w:pPr>
      <w:r w:rsidRPr="00BD13B5">
        <w:rPr>
          <w:rFonts w:eastAsia="Times New Roman"/>
          <w:bdr w:val="none" w:sz="0" w:space="0" w:color="auto" w:frame="1"/>
        </w:rPr>
        <w:t>Ideale bandpassages met filters van de 3e orde</w:t>
      </w:r>
    </w:p>
    <w:p w:rsidR="00DD363A" w:rsidRDefault="00DD363A" w:rsidP="00102180">
      <w:pPr>
        <w:shd w:val="clear" w:color="auto" w:fill="FFFFFF"/>
        <w:spacing w:after="0" w:line="240" w:lineRule="auto"/>
        <w:rPr>
          <w:rFonts w:eastAsia="Times New Roman" w:cstheme="minorHAnsi"/>
          <w:color w:val="555555"/>
          <w:bdr w:val="none" w:sz="0" w:space="0" w:color="auto" w:frame="1"/>
        </w:rPr>
      </w:pP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Op dezelfde manier proberen we de bandpasses van de derde orde te begrijpen. We beginnen opnieuw met relatief veel scheidingsfrequenties van 200 en 2000 Hz. De volgende waarden resulteren in het menu-item "Extras / Ontwerp standaard</w:t>
      </w:r>
      <w:r w:rsidR="00F87FF0" w:rsidRPr="006129E7">
        <w:rPr>
          <w:rFonts w:eastAsia="Times New Roman" w:cstheme="minorHAnsi"/>
          <w:color w:val="555555"/>
          <w:bdr w:val="none" w:sz="0" w:space="0" w:color="auto" w:frame="1"/>
        </w:rPr>
        <w:t>filter</w:t>
      </w:r>
      <w:r w:rsidRPr="006129E7">
        <w:rPr>
          <w:rFonts w:eastAsia="Times New Roman" w:cstheme="minorHAnsi"/>
          <w:color w:val="555555"/>
          <w:bdr w:val="none" w:sz="0" w:space="0" w:color="auto" w:frame="1"/>
        </w:rPr>
        <w:t>s":</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4A9F92F8" wp14:editId="66D60D7B">
            <wp:extent cx="5367131" cy="2794333"/>
            <wp:effectExtent l="0" t="0" r="5080" b="6350"/>
            <wp:docPr id="71" name="Afbeelding 71" descr="https://hifi-selbstbau.de/images/stories/grundlagen/Weichentricks5/8_Ohm_3W3S_BMH_200_2k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hifi-selbstbau.de/images/stories/grundlagen/Weichentricks5/8_Ohm_3W3S_BMH_200_2k_Layout.pn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367578" cy="2794566"/>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Misschien een paar woorden om de omschakeling te illustreren:</w:t>
      </w:r>
    </w:p>
    <w:p w:rsidR="00102180" w:rsidRPr="006129E7" w:rsidRDefault="00102180" w:rsidP="00102180">
      <w:pPr>
        <w:numPr>
          <w:ilvl w:val="0"/>
          <w:numId w:val="6"/>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Het chassis is gerangschikt van links (bas) naar rechts (tweeter)</w:t>
      </w:r>
    </w:p>
    <w:p w:rsidR="00102180" w:rsidRPr="006129E7" w:rsidRDefault="00102180" w:rsidP="00102180">
      <w:pPr>
        <w:numPr>
          <w:ilvl w:val="0"/>
          <w:numId w:val="6"/>
        </w:numPr>
        <w:spacing w:after="0" w:line="240" w:lineRule="auto"/>
        <w:ind w:left="240" w:right="240"/>
        <w:textAlignment w:val="baseline"/>
        <w:rPr>
          <w:rFonts w:eastAsia="Times New Roman" w:cstheme="minorHAnsi"/>
          <w:color w:val="555555"/>
        </w:rPr>
      </w:pPr>
      <w:r w:rsidRPr="006129E7">
        <w:rPr>
          <w:rFonts w:eastAsia="Times New Roman" w:cstheme="minorHAnsi"/>
          <w:color w:val="555555"/>
          <w:bdr w:val="none" w:sz="0" w:space="0" w:color="auto" w:frame="1"/>
        </w:rPr>
        <w:t>De switches lopen van "</w:t>
      </w:r>
      <w:r w:rsidR="00DD363A">
        <w:rPr>
          <w:rFonts w:eastAsia="Times New Roman" w:cstheme="minorHAnsi"/>
          <w:color w:val="555555"/>
          <w:bdr w:val="none" w:sz="0" w:space="0" w:color="auto" w:frame="1"/>
        </w:rPr>
        <w:t>boven</w:t>
      </w:r>
      <w:r w:rsidRPr="006129E7">
        <w:rPr>
          <w:rFonts w:eastAsia="Times New Roman" w:cstheme="minorHAnsi"/>
          <w:color w:val="555555"/>
          <w:bdr w:val="none" w:sz="0" w:space="0" w:color="auto" w:frame="1"/>
        </w:rPr>
        <w:t>" naar "</w:t>
      </w:r>
      <w:r w:rsidR="00DD363A">
        <w:rPr>
          <w:rFonts w:eastAsia="Times New Roman" w:cstheme="minorHAnsi"/>
          <w:color w:val="555555"/>
          <w:bdr w:val="none" w:sz="0" w:space="0" w:color="auto" w:frame="1"/>
        </w:rPr>
        <w:t>onder</w:t>
      </w:r>
      <w:r w:rsidRPr="006129E7">
        <w:rPr>
          <w:rFonts w:eastAsia="Times New Roman" w:cstheme="minorHAnsi"/>
          <w:color w:val="555555"/>
          <w:bdr w:val="none" w:sz="0" w:space="0" w:color="auto" w:frame="1"/>
        </w:rPr>
        <w:t>"</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Deze weergave is meer plaatsbesparend dan de gebruikelijke weergave (chassis van boven naar beneden, wissels van links naar rechts) omdat de vrije draadbruggen zijn weggelaten.</w:t>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En opnieuw laten we eerst de tweeter en de middentonen los door:</w:t>
      </w:r>
    </w:p>
    <w:p w:rsidR="00DD363A" w:rsidRPr="006129E7" w:rsidRDefault="00DD363A" w:rsidP="00102180">
      <w:pPr>
        <w:shd w:val="clear" w:color="auto" w:fill="FFFFFF"/>
        <w:spacing w:after="0" w:line="240" w:lineRule="auto"/>
        <w:rPr>
          <w:rFonts w:eastAsia="Times New Roman" w:cstheme="minorHAnsi"/>
          <w:color w:val="555555"/>
        </w:rPr>
      </w:pPr>
    </w:p>
    <w:p w:rsidR="00DD363A"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het Boxsim-project: 8_Ohm_3W3S_200_2k.bpj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8AB8F17" wp14:editId="489D4F3B">
            <wp:extent cx="5669280" cy="3196725"/>
            <wp:effectExtent l="0" t="0" r="7620" b="3810"/>
            <wp:docPr id="70" name="Afbeelding 70" descr="https://hifi-selbstbau.de/images/stories/grundlagen/Weichentricks5/8_Ohm_3W3_BM_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hifi-selbstbau.de/images/stories/grundlagen/Weichentricks5/8_Ohm_3W3_BM_200.pn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5669280" cy="319672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-&gt; Perfect! En dat zonder polariteitsomkering en "ondanks" sup</w:t>
      </w:r>
      <w:r w:rsidR="00DD363A">
        <w:rPr>
          <w:rFonts w:eastAsia="Times New Roman" w:cstheme="minorHAnsi"/>
          <w:b/>
          <w:bCs/>
          <w:color w:val="555555"/>
          <w:bdr w:val="none" w:sz="0" w:space="0" w:color="auto" w:frame="1"/>
        </w:rPr>
        <w:t>erpositie op het -3 dB punt…</w:t>
      </w:r>
    </w:p>
    <w:p w:rsidR="00DD363A" w:rsidRDefault="00DD363A" w:rsidP="00102180">
      <w:pPr>
        <w:shd w:val="clear" w:color="auto" w:fill="FFFFFF"/>
        <w:spacing w:after="0" w:line="240" w:lineRule="auto"/>
        <w:rPr>
          <w:rFonts w:eastAsia="Times New Roman" w:cstheme="minorHAnsi"/>
          <w:b/>
          <w:bCs/>
          <w:i/>
          <w:iCs/>
          <w:color w:val="555555"/>
          <w:bdr w:val="none" w:sz="0" w:space="0" w:color="auto" w:frame="1"/>
        </w:rPr>
      </w:pP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b/>
          <w:bCs/>
          <w:i/>
          <w:iCs/>
          <w:color w:val="555555"/>
          <w:bdr w:val="none" w:sz="0" w:space="0" w:color="auto" w:frame="1"/>
        </w:rPr>
        <w:t>Opmerking:</w:t>
      </w:r>
      <w:r w:rsidRPr="006129E7">
        <w:rPr>
          <w:rFonts w:eastAsia="Times New Roman" w:cstheme="minorHAnsi"/>
          <w:color w:val="555555"/>
          <w:bdr w:val="none" w:sz="0" w:space="0" w:color="auto" w:frame="1"/>
        </w:rPr>
        <w:t> voor alle "oneven" filter</w:t>
      </w:r>
      <w:r w:rsidR="00DD363A">
        <w:rPr>
          <w:rFonts w:eastAsia="Times New Roman" w:cstheme="minorHAnsi"/>
          <w:color w:val="555555"/>
          <w:bdr w:val="none" w:sz="0" w:space="0" w:color="auto" w:frame="1"/>
        </w:rPr>
        <w:t>orders</w:t>
      </w:r>
      <w:r w:rsidRPr="006129E7">
        <w:rPr>
          <w:rFonts w:eastAsia="Times New Roman" w:cstheme="minorHAnsi"/>
          <w:color w:val="555555"/>
          <w:bdr w:val="none" w:sz="0" w:space="0" w:color="auto" w:frame="1"/>
        </w:rPr>
        <w:t xml:space="preserve"> mag het chassis idealiter niet worden omgekeerd en elkaar op het -3 dB punt raken!</w:t>
      </w: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Nou, laten we eens kijken wat er gebeurt als we het middenbereik naar boven filteren:</w:t>
      </w:r>
    </w:p>
    <w:p w:rsidR="00DD363A" w:rsidRPr="006129E7" w:rsidRDefault="00DD363A" w:rsidP="00102180">
      <w:pPr>
        <w:shd w:val="clear" w:color="auto" w:fill="FFFFFF"/>
        <w:spacing w:after="0" w:line="240" w:lineRule="auto"/>
        <w:rPr>
          <w:rFonts w:eastAsia="Times New Roman" w:cstheme="minorHAnsi"/>
          <w:color w:val="555555"/>
        </w:rPr>
      </w:pPr>
    </w:p>
    <w:p w:rsidR="00DD363A"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lastRenderedPageBreak/>
        <w:t>Naam van de Boxsim project: 8_Ohm_3W3S_200_2k.bpj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08521047" wp14:editId="4F472A0A">
            <wp:extent cx="6035040" cy="3402965"/>
            <wp:effectExtent l="0" t="0" r="3810" b="6985"/>
            <wp:docPr id="69" name="Afbeelding 69" descr="https://hifi-selbstbau.de/images/stories/grundlagen/Weichentricks5/8_Ohm_3W3S_BM_2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hifi-selbstbau.de/images/stories/grundlagen/Weichentricks5/8_Ohm_3W3S_BM_200_2k.png"/>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102180"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Licht</w:t>
      </w:r>
      <w:r w:rsidR="00DD363A">
        <w:rPr>
          <w:rFonts w:eastAsia="Times New Roman" w:cstheme="minorHAnsi"/>
          <w:b/>
          <w:bCs/>
          <w:color w:val="555555"/>
          <w:bdr w:val="none" w:sz="0" w:space="0" w:color="auto" w:frame="1"/>
        </w:rPr>
        <w:t>e</w:t>
      </w:r>
      <w:r w:rsidRPr="006129E7">
        <w:rPr>
          <w:rFonts w:eastAsia="Times New Roman" w:cstheme="minorHAnsi"/>
          <w:b/>
          <w:bCs/>
          <w:color w:val="555555"/>
          <w:bdr w:val="none" w:sz="0" w:space="0" w:color="auto" w:frame="1"/>
        </w:rPr>
        <w:t xml:space="preserve"> malaise in de overgang bas en MT </w:t>
      </w:r>
      <w:r w:rsidRPr="006129E7">
        <w:rPr>
          <w:rFonts w:eastAsia="Times New Roman" w:cstheme="minorHAnsi"/>
          <w:b/>
          <w:bCs/>
          <w:color w:val="555555"/>
        </w:rPr>
        <w:br/>
      </w:r>
      <w:r w:rsidRPr="006129E7">
        <w:rPr>
          <w:rFonts w:eastAsia="Times New Roman" w:cstheme="minorHAnsi"/>
          <w:b/>
          <w:bCs/>
          <w:color w:val="555555"/>
          <w:bdr w:val="none" w:sz="0" w:space="0" w:color="auto" w:frame="1"/>
        </w:rPr>
        <w:t>-&gt; Licht</w:t>
      </w:r>
      <w:r w:rsidR="00DD363A">
        <w:rPr>
          <w:rFonts w:eastAsia="Times New Roman" w:cstheme="minorHAnsi"/>
          <w:b/>
          <w:bCs/>
          <w:color w:val="555555"/>
          <w:bdr w:val="none" w:sz="0" w:space="0" w:color="auto" w:frame="1"/>
        </w:rPr>
        <w:t>e</w:t>
      </w:r>
      <w:r w:rsidRPr="006129E7">
        <w:rPr>
          <w:rFonts w:eastAsia="Times New Roman" w:cstheme="minorHAnsi"/>
          <w:b/>
          <w:bCs/>
          <w:color w:val="555555"/>
          <w:bdr w:val="none" w:sz="0" w:space="0" w:color="auto" w:frame="1"/>
        </w:rPr>
        <w:t xml:space="preserve"> overdrijving van het MT aan de bovenkant tot een afname van de impedantie </w:t>
      </w:r>
      <w:r w:rsidRPr="006129E7">
        <w:rPr>
          <w:rFonts w:eastAsia="Times New Roman" w:cstheme="minorHAnsi"/>
          <w:b/>
          <w:bCs/>
          <w:color w:val="555555"/>
        </w:rPr>
        <w:br/>
      </w:r>
      <w:r w:rsidRPr="006129E7">
        <w:rPr>
          <w:rFonts w:eastAsia="Times New Roman" w:cstheme="minorHAnsi"/>
          <w:b/>
          <w:bCs/>
          <w:color w:val="555555"/>
          <w:bdr w:val="none" w:sz="0" w:space="0" w:color="auto" w:frame="1"/>
        </w:rPr>
        <w:t>-&gt; We weten al van de band-pass 2e orde!</w:t>
      </w:r>
    </w:p>
    <w:p w:rsidR="00DD363A" w:rsidRPr="006129E7" w:rsidRDefault="00DD363A" w:rsidP="00102180">
      <w:pPr>
        <w:shd w:val="clear" w:color="auto" w:fill="FFFFFF"/>
        <w:spacing w:after="0" w:line="240" w:lineRule="auto"/>
        <w:rPr>
          <w:rFonts w:eastAsia="Times New Roman" w:cstheme="minorHAnsi"/>
          <w:color w:val="555555"/>
        </w:rPr>
      </w:pP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Als je nu de tweeter inpakt, ziet het er als volgt uit:</w:t>
      </w:r>
    </w:p>
    <w:p w:rsidR="00DD363A" w:rsidRPr="00DD363A"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de Boxsim project: 8_Ohm_3W3S_200_2k.bpj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726D61C0" wp14:editId="694BEE1F">
            <wp:extent cx="6035040" cy="3402965"/>
            <wp:effectExtent l="0" t="0" r="3810" b="6985"/>
            <wp:docPr id="68" name="Afbeelding 68" descr="https://hifi-selbstbau.de/images/stories/grundlagen/Weichentricks5/8_Ohm_3W3S_BMH_2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hifi-selbstbau.de/images/stories/grundlagen/Weichentricks5/8_Ohm_3W3S_BMH_200_2k.png"/>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de amplitude respons is inderdaad niet perfect, maar nog steeds acceptabel </w:t>
      </w:r>
      <w:r w:rsidRPr="006129E7">
        <w:rPr>
          <w:rFonts w:eastAsia="Times New Roman" w:cstheme="minorHAnsi"/>
          <w:b/>
          <w:bCs/>
          <w:color w:val="555555"/>
        </w:rPr>
        <w:br/>
      </w:r>
      <w:r w:rsidRPr="006129E7">
        <w:rPr>
          <w:rFonts w:eastAsia="Times New Roman" w:cstheme="minorHAnsi"/>
          <w:b/>
          <w:bCs/>
          <w:color w:val="555555"/>
          <w:bdr w:val="none" w:sz="0" w:space="0" w:color="auto" w:frame="1"/>
        </w:rPr>
        <w:t>-&gt; De daling van de impedantie aan de bovenkant van het MT, maar is lelijk</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Misschien helpt het het nestelen van de bandpass in de midrange opnieuw. Alleen: hoe ziet dat eruit met een 18 dB filter?</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2B396A18" wp14:editId="54A7E8B8">
            <wp:extent cx="6360795" cy="3331845"/>
            <wp:effectExtent l="0" t="0" r="1905" b="1905"/>
            <wp:docPr id="67" name="Afbeelding 67" descr="https://hifi-selbstbau.de/images/stories/grundlagen/Weichentricks5/8_Ohm_3W3P_BMH_200_2k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s://hifi-selbstbau.de/images/stories/grundlagen/Weichentricks5/8_Ohm_3W3P_BMH_200_2k_Layout.pn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360795" cy="333184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i/>
          <w:iCs/>
          <w:color w:val="555555"/>
          <w:sz w:val="20"/>
          <w:szCs w:val="20"/>
          <w:bdr w:val="none" w:sz="0" w:space="0" w:color="auto" w:frame="1"/>
        </w:rPr>
        <w:t>Naam van het Boxsim-project: 8_Ohm_3W3P_200_2k.bpj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4897B80E" wp14:editId="7F7CC96C">
            <wp:extent cx="6035040" cy="3402965"/>
            <wp:effectExtent l="0" t="0" r="3810" b="6985"/>
            <wp:docPr id="66" name="Afbeelding 66" descr="https://hifi-selbstbau.de/images/stories/grundlagen/Weichentricks5/8_Ohm_3W3P_BMH_2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hifi-selbstbau.de/images/stories/grundlagen/Weichentricks5/8_Ohm_3W3P_BMH_200_2k.png"/>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bijna perfect!</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De -3 dB-punten van de band passeren enigszins naar buiten, wat een lichte verlaging van de impedantie in het overgangsgebied en een gering verlies van het middenbereik veroorzaakt. Wat gebeurt er als je het chassis omdraait? In het geval van "oneven" filterbestellingen, zou dezelfde overlay idealiter resulteren in beide polingsvarianten:</w:t>
      </w:r>
    </w:p>
    <w:p w:rsidR="00DD363A"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lastRenderedPageBreak/>
        <w:t>Naam van het Boxsim-project: 8_Ohm_3W3P_200_2k.bpj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3A10647" wp14:editId="637AC33C">
            <wp:extent cx="6035040" cy="3402965"/>
            <wp:effectExtent l="0" t="0" r="3810" b="6985"/>
            <wp:docPr id="65" name="Afbeelding 65" descr="https://hifi-selbstbau.de/images/stories/grundlagen/Weichentricks5/8_Ohm_3W3P_BMH_200_2k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s://hifi-selbstbau.de/images/stories/grundlagen/Weichentricks5/8_Ohm_3W3P_BMH_200_2k_N.pn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nu is er een kleine toename in de frequentierespons!</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Als u de scheidingsfilterfrequentie van de banddoorvoer met 10% omhoog en omlaag verplaatst, moeten de -3 dB-punten "correct" zijn:</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6FC1B811" wp14:editId="75BF6726">
            <wp:extent cx="6369050" cy="3331845"/>
            <wp:effectExtent l="0" t="0" r="0" b="1905"/>
            <wp:docPr id="64" name="Afbeelding 64" descr="https://hifi-selbstbau.de/images/stories/grundlagen/Weichentricks5/8_Ohm_3W3P_BMH_200_2k_Mod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s://hifi-selbstbau.de/images/stories/grundlagen/Weichentricks5/8_Ohm_3W3P_BMH_200_2k_Mod_Layout.pn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369050" cy="333184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i/>
          <w:iCs/>
          <w:color w:val="555555"/>
          <w:sz w:val="20"/>
          <w:szCs w:val="20"/>
          <w:bdr w:val="none" w:sz="0" w:space="0" w:color="auto" w:frame="1"/>
        </w:rPr>
        <w:lastRenderedPageBreak/>
        <w:t>Naam van het Boxsim-project: 8_Ohm_3W3P_200_2k_Mod.bpj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4AE50A20" wp14:editId="4FC24810">
            <wp:extent cx="6035040" cy="3402965"/>
            <wp:effectExtent l="0" t="0" r="3810" b="6985"/>
            <wp:docPr id="63" name="Afbeelding 63" descr="https://hifi-selbstbau.de/images/stories/grundlagen/Weichentricks5/8_Ohm_3W3P_BMH_200_2k_M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hifi-selbstbau.de/images/stories/grundlagen/Weichentricks5/8_Ohm_3W3P_BMH_200_2k_Mod.png"/>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voila!</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Dus, ten slotte, verhogen we opnieuw de lagere crossover-frequentie naar 400 Hz (alleen genest arrangement, zonder Fummelfaktor 10%):</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0B3B8BB9" wp14:editId="066BF042">
            <wp:extent cx="6392545" cy="3323590"/>
            <wp:effectExtent l="0" t="0" r="8255" b="0"/>
            <wp:docPr id="62" name="Afbeelding 62" descr="https://hifi-selbstbau.de/images/stories/grundlagen/Weichentricks5/8_Ohm_3W3P_BMH_400_2k_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s://hifi-selbstbau.de/images/stories/grundlagen/Weichentricks5/8_Ohm_3W3P_BMH_400_2k_Layout.pn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392545" cy="3323590"/>
                    </a:xfrm>
                    <a:prstGeom prst="rect">
                      <a:avLst/>
                    </a:prstGeom>
                    <a:noFill/>
                    <a:ln>
                      <a:noFill/>
                    </a:ln>
                  </pic:spPr>
                </pic:pic>
              </a:graphicData>
            </a:graphic>
          </wp:inline>
        </w:drawing>
      </w:r>
    </w:p>
    <w:p w:rsidR="00AD03F1" w:rsidRDefault="00102180" w:rsidP="00102180">
      <w:pPr>
        <w:shd w:val="clear" w:color="auto" w:fill="FFFFFF"/>
        <w:spacing w:after="0" w:line="240" w:lineRule="auto"/>
        <w:rPr>
          <w:rFonts w:eastAsia="Times New Roman" w:cstheme="minorHAnsi"/>
          <w:i/>
          <w:iCs/>
          <w:color w:val="555555"/>
          <w:sz w:val="20"/>
          <w:szCs w:val="20"/>
          <w:bdr w:val="none" w:sz="0" w:space="0" w:color="auto" w:frame="1"/>
        </w:rPr>
      </w:pPr>
      <w:r w:rsidRPr="00BD13B5">
        <w:rPr>
          <w:rFonts w:eastAsia="Times New Roman" w:cstheme="minorHAnsi"/>
          <w:i/>
          <w:iCs/>
          <w:color w:val="555555"/>
          <w:sz w:val="20"/>
          <w:szCs w:val="20"/>
          <w:bdr w:val="none" w:sz="0" w:space="0" w:color="auto" w:frame="1"/>
        </w:rPr>
        <w:lastRenderedPageBreak/>
        <w:t>Naam van het Boxsim-project: 8_Ohm_3W3P_400_2k.bpj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75ECC25B" wp14:editId="16E9079C">
            <wp:extent cx="6035040" cy="3402965"/>
            <wp:effectExtent l="0" t="0" r="3810" b="6985"/>
            <wp:docPr id="61" name="Afbeelding 61" descr="https://hifi-selbstbau.de/images/stories/grundlagen/Weichentricks5/8_Ohm_3W3P_BMH_4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hifi-selbstbau.de/images/stories/grundlagen/Weichentricks5/8_Ohm_3W3P_BMH_400_2k.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Hmmhh, de bandpass verbreedt een beetje meer en vervormt de algehele frequentierespons aanzienlijk</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Helaas is er geen gedoe. De onderling verbonden bedrading veroorzaakt de "knik" van de doorlaatband naar de "vierkante" stopband. Tussen de twee hoekfrequenties van de bandpass, is het deel van het middenbereik gesuperponeerd met zowel de bas als de tweeter. Het niveau inderdaad reeds afgezet bij 900 Hz tot -21 dB, maar de fase zijn maximum nog niet bereikt van 270 ° maar 135 ° tot 270:</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5B2D782A" wp14:editId="7A67D8BE">
            <wp:extent cx="6035040" cy="3124835"/>
            <wp:effectExtent l="0" t="0" r="3810" b="0"/>
            <wp:docPr id="60" name="Afbeelding 60" descr="https://hifi-selbstbau.de/images/stories/grundlagen/Weichentricks5/8_Ohm_3W3P_BMH_400_2k_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s://hifi-selbstbau.de/images/stories/grundlagen/Weichentricks5/8_Ohm_3W3P_BMH_400_2k_Ph.pn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035040" cy="312483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Volgens Boxsim is het +/- 215 ° bij 900 Hz (de "sprong" bij +/- 180 ° is alleen te wijten aan de weergave). Als men verder 0 en -21 dB en 215 ° in de </w:t>
      </w:r>
      <w:hyperlink r:id="rId116" w:history="1">
        <w:r w:rsidRPr="006129E7">
          <w:rPr>
            <w:rFonts w:eastAsia="Times New Roman" w:cstheme="minorHAnsi"/>
            <w:b/>
            <w:bCs/>
            <w:color w:val="34647F"/>
            <w:u w:val="single"/>
            <w:bdr w:val="none" w:sz="0" w:space="0" w:color="auto" w:frame="1"/>
          </w:rPr>
          <w:t>ONLINE-c</w:t>
        </w:r>
        <w:r w:rsidRPr="006129E7">
          <w:rPr>
            <w:rFonts w:eastAsia="Times New Roman" w:cstheme="minorHAnsi"/>
            <w:b/>
            <w:bCs/>
            <w:color w:val="34647F"/>
            <w:u w:val="single"/>
            <w:bdr w:val="none" w:sz="0" w:space="0" w:color="auto" w:frame="1"/>
          </w:rPr>
          <w:t>a</w:t>
        </w:r>
        <w:r w:rsidRPr="006129E7">
          <w:rPr>
            <w:rFonts w:eastAsia="Times New Roman" w:cstheme="minorHAnsi"/>
            <w:b/>
            <w:bCs/>
            <w:color w:val="34647F"/>
            <w:u w:val="single"/>
            <w:bdr w:val="none" w:sz="0" w:space="0" w:color="auto" w:frame="1"/>
          </w:rPr>
          <w:t>lculator</w:t>
        </w:r>
      </w:hyperlink>
      <w:r w:rsidR="00AD03F1">
        <w:rPr>
          <w:rFonts w:eastAsia="Times New Roman" w:cstheme="minorHAnsi"/>
          <w:b/>
          <w:bCs/>
          <w:color w:val="34647F"/>
          <w:u w:val="single"/>
          <w:bdr w:val="none" w:sz="0" w:space="0" w:color="auto" w:frame="1"/>
        </w:rPr>
        <w:t xml:space="preserve"> </w:t>
      </w:r>
      <w:r w:rsidRPr="006129E7">
        <w:rPr>
          <w:rFonts w:eastAsia="Times New Roman" w:cstheme="minorHAnsi"/>
          <w:color w:val="555555"/>
          <w:bdr w:val="none" w:sz="0" w:space="0" w:color="auto" w:frame="1"/>
        </w:rPr>
        <w:t>invoegt, is het resultaat een somniveau van -0,65 dB / -3,2 °. Als men opnieuw van deze waarde aftrekt -21 dB / -215 °, is het resultaat -1.37 dB / -3.2 ° - voilà. </w:t>
      </w:r>
      <w:r w:rsidRPr="006129E7">
        <w:rPr>
          <w:rFonts w:eastAsia="Times New Roman" w:cstheme="minorHAnsi"/>
          <w:color w:val="555555"/>
        </w:rPr>
        <w:br/>
      </w:r>
      <w:r w:rsidRPr="006129E7">
        <w:rPr>
          <w:rFonts w:eastAsia="Times New Roman" w:cstheme="minorHAnsi"/>
          <w:b/>
          <w:bCs/>
          <w:i/>
          <w:iCs/>
          <w:color w:val="555555"/>
          <w:bdr w:val="none" w:sz="0" w:space="0" w:color="auto" w:frame="1"/>
        </w:rPr>
        <w:t>Opmerking:</w:t>
      </w:r>
      <w:r w:rsidRPr="006129E7">
        <w:rPr>
          <w:rFonts w:eastAsia="Times New Roman" w:cstheme="minorHAnsi"/>
          <w:color w:val="555555"/>
          <w:bdr w:val="none" w:sz="0" w:space="0" w:color="auto" w:frame="1"/>
        </w:rPr>
        <w:t> zelfs klein vee (= niveau &lt;-15 dB) maakt een zooitje (= beïnvloedt het algehele niveau)</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En waarom is dit perfect gelukt als een 2-wegsysteem (200Hz crossover-frequentie)? Aangezien de fase van de midden / tweeter langzamer is geworden en pas later het 0 ° -teken heeft bereikt. Als gevolg hiervan was de relatieve fase "goedkoper" (constant faseverschil van 90 °).</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2972FBA8" wp14:editId="3B2D2DA1">
            <wp:extent cx="6035040" cy="3124835"/>
            <wp:effectExtent l="0" t="0" r="3810" b="0"/>
            <wp:docPr id="59" name="Afbeelding 59" descr="https://hifi-selbstbau.de/images/stories/grundlagen/Weichentricks5/8_Ohm_3W3_BM_200_2k_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s://hifi-selbstbau.de/images/stories/grundlagen/Weichentricks5/8_Ohm_3W3_BM_200_2k_Ph.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035040" cy="3124835"/>
                    </a:xfrm>
                    <a:prstGeom prst="rect">
                      <a:avLst/>
                    </a:prstGeom>
                    <a:noFill/>
                    <a:ln>
                      <a:noFill/>
                    </a:ln>
                  </pic:spPr>
                </pic:pic>
              </a:graphicData>
            </a:graphic>
          </wp:inline>
        </w:drawing>
      </w: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68" style="width:0;height:1.5pt" o:hralign="center" o:hrstd="t" o:hrnoshade="t" o:hr="t" fillcolor="#555" stroked="f"/>
        </w:pict>
      </w:r>
    </w:p>
    <w:p w:rsidR="00102180" w:rsidRDefault="00102180" w:rsidP="00AD03F1">
      <w:pPr>
        <w:pStyle w:val="Kop4"/>
        <w:rPr>
          <w:rFonts w:eastAsia="Times New Roman"/>
          <w:bdr w:val="none" w:sz="0" w:space="0" w:color="auto" w:frame="1"/>
        </w:rPr>
      </w:pPr>
      <w:r w:rsidRPr="00BD13B5">
        <w:rPr>
          <w:rFonts w:eastAsia="Times New Roman"/>
          <w:bdr w:val="none" w:sz="0" w:space="0" w:color="auto" w:frame="1"/>
        </w:rPr>
        <w:t>Actief vs. </w:t>
      </w:r>
      <w:r w:rsidR="00AD03F1" w:rsidRPr="00BD13B5">
        <w:rPr>
          <w:rFonts w:eastAsia="Times New Roman"/>
          <w:bdr w:val="none" w:sz="0" w:space="0" w:color="auto" w:frame="1"/>
        </w:rPr>
        <w:t>P</w:t>
      </w:r>
      <w:r w:rsidRPr="00BD13B5">
        <w:rPr>
          <w:rFonts w:eastAsia="Times New Roman"/>
          <w:bdr w:val="none" w:sz="0" w:space="0" w:color="auto" w:frame="1"/>
        </w:rPr>
        <w:t>assief</w:t>
      </w:r>
    </w:p>
    <w:p w:rsidR="00AD03F1" w:rsidRPr="00AD03F1" w:rsidRDefault="00AD03F1" w:rsidP="00AD03F1"/>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Als je kijkt naar het niet-ideale gedrag van passieve multipad-</w:t>
      </w:r>
      <w:r w:rsidR="00AD03F1">
        <w:rPr>
          <w:rFonts w:eastAsia="Times New Roman" w:cstheme="minorHAnsi"/>
          <w:color w:val="555555"/>
          <w:bdr w:val="none" w:sz="0" w:space="0" w:color="auto" w:frame="1"/>
        </w:rPr>
        <w:t>filters</w:t>
      </w:r>
      <w:r w:rsidRPr="006129E7">
        <w:rPr>
          <w:rFonts w:eastAsia="Times New Roman" w:cstheme="minorHAnsi"/>
          <w:color w:val="555555"/>
          <w:bdr w:val="none" w:sz="0" w:space="0" w:color="auto" w:frame="1"/>
        </w:rPr>
        <w:t>, zelfs met een ideaal chassis (constante impedantie, lineaire frequentierespons), zou je kunnen denken, "wees dan actief!" Maar de vraag van alle vragen is: "werkt dat beter?" Hiervoor hebben we actief de "meer kritische" 3-weg systemen opgezet met de crossover-frequenties 400 en 2000 Hz - natuurlijk alleen virtueel.</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Hiervoor moet je eerst het aantal versterkers tot 3 verhogen in het dialoogvenster "Bestand / Projecteigenschappen":</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433520E1" wp14:editId="683B3F23">
            <wp:extent cx="2727325" cy="2679700"/>
            <wp:effectExtent l="0" t="0" r="0" b="6350"/>
            <wp:docPr id="58" name="Afbeelding 58" descr="https://hifi-selbstbau.de/images/stories/grundlagen/Weichentricks5/Boxsim_Projek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s://hifi-selbstbau.de/images/stories/grundlagen/Weichentricks5/Boxsim_Projekt.png"/>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27325" cy="2679700"/>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 xml:space="preserve">Dan zijn er 2 nieuwe menu-items in de menubalk, namelijk "Versterker 2" en "Versterker 3". Nu moet je elke versterker met een eigen </w:t>
      </w:r>
      <w:r w:rsidR="00F87FF0" w:rsidRPr="006129E7">
        <w:rPr>
          <w:rFonts w:eastAsia="Times New Roman" w:cstheme="minorHAnsi"/>
          <w:color w:val="555555"/>
          <w:bdr w:val="none" w:sz="0" w:space="0" w:color="auto" w:frame="1"/>
        </w:rPr>
        <w:t>filter</w:t>
      </w:r>
      <w:r w:rsidRPr="006129E7">
        <w:rPr>
          <w:rFonts w:eastAsia="Times New Roman" w:cstheme="minorHAnsi"/>
          <w:color w:val="555555"/>
          <w:bdr w:val="none" w:sz="0" w:space="0" w:color="auto" w:frame="1"/>
        </w:rPr>
        <w:t xml:space="preserve"> verbinden, wat vrij eenvoudig is in het geval van een actieve </w:t>
      </w:r>
      <w:r w:rsidR="00F87FF0" w:rsidRPr="006129E7">
        <w:rPr>
          <w:rFonts w:eastAsia="Times New Roman" w:cstheme="minorHAnsi"/>
          <w:color w:val="555555"/>
          <w:bdr w:val="none" w:sz="0" w:space="0" w:color="auto" w:frame="1"/>
        </w:rPr>
        <w:t>filter</w:t>
      </w:r>
      <w:r w:rsidRPr="006129E7">
        <w:rPr>
          <w:rFonts w:eastAsia="Times New Roman" w:cstheme="minorHAnsi"/>
          <w:color w:val="555555"/>
          <w:bdr w:val="none" w:sz="0" w:space="0" w:color="auto" w:frame="1"/>
        </w:rPr>
        <w:t>:</w:t>
      </w:r>
    </w:p>
    <w:p w:rsidR="00102180" w:rsidRPr="00BD13B5"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drawing>
          <wp:inline distT="0" distB="0" distL="0" distR="0" wp14:anchorId="6B352390" wp14:editId="70A236E8">
            <wp:extent cx="1431290" cy="628015"/>
            <wp:effectExtent l="0" t="0" r="0" b="635"/>
            <wp:docPr id="57" name="Afbeelding 57" descr="https://hifi-selbstbau.de/images/stories/grundlagen/Weichentricks5/Boxsim_Akti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s://hifi-selbstbau.de/images/stories/grundlagen/Weichentricks5/Boxsim_Aktiv1.pn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431290" cy="62801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Het eigenlijke filteren gebeurt in het dialoogvenster "Versterker? / Actief filter ...":</w:t>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noProof/>
          <w:color w:val="555555"/>
          <w:sz w:val="20"/>
          <w:szCs w:val="20"/>
          <w:lang w:val="en-US"/>
        </w:rPr>
        <w:lastRenderedPageBreak/>
        <w:drawing>
          <wp:inline distT="0" distB="0" distL="0" distR="0" wp14:anchorId="2B3DF7B8" wp14:editId="03550B10">
            <wp:extent cx="3029585" cy="3164840"/>
            <wp:effectExtent l="0" t="0" r="0" b="0"/>
            <wp:docPr id="56" name="Afbeelding 56" descr="https://hifi-selbstbau.de/images/stories/grundlagen/Weichentricks5/Boxsim_Akti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s://hifi-selbstbau.de/images/stories/grundlagen/Weichentricks5/Boxsim_Aktiv2.png"/>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029585" cy="3164840"/>
                    </a:xfrm>
                    <a:prstGeom prst="rect">
                      <a:avLst/>
                    </a:prstGeom>
                    <a:noFill/>
                    <a:ln>
                      <a:noFill/>
                    </a:ln>
                  </pic:spPr>
                </pic:pic>
              </a:graphicData>
            </a:graphic>
          </wp:inline>
        </w:drawing>
      </w: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Bandpass 1e orde bij 400 en 2000 Hz</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De instellingen voor filterbestellingen 1, 2 en 3 met Butterworth-kenmerken zijn als volgt:</w:t>
      </w:r>
    </w:p>
    <w:tbl>
      <w:tblPr>
        <w:tblW w:w="0" w:type="auto"/>
        <w:shd w:val="clear" w:color="auto" w:fill="FFFFFF"/>
        <w:tblCellMar>
          <w:left w:w="0" w:type="dxa"/>
          <w:right w:w="0" w:type="dxa"/>
        </w:tblCellMar>
        <w:tblLook w:val="04A0" w:firstRow="1" w:lastRow="0" w:firstColumn="1" w:lastColumn="0" w:noHBand="0" w:noVBand="1"/>
      </w:tblPr>
      <w:tblGrid>
        <w:gridCol w:w="1783"/>
        <w:gridCol w:w="1697"/>
        <w:gridCol w:w="2084"/>
      </w:tblGrid>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filter</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Laag doorlaat 6 dB</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Laagdoorlaat 12 dB</w:t>
            </w:r>
          </w:p>
        </w:tc>
      </w:tr>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1e bestelling (-3 dB)</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F = F3</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rPr>
              <w:t> </w:t>
            </w:r>
          </w:p>
        </w:tc>
      </w:tr>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2e orde (-3 dB)</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rPr>
              <w:t> </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F = F3, Q = 0,707</w:t>
            </w:r>
          </w:p>
        </w:tc>
      </w:tr>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2e orde (-6 dB)</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rPr>
              <w:t> </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F = 0,76 * F3, Q = 0,707</w:t>
            </w:r>
          </w:p>
        </w:tc>
      </w:tr>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3e orde (-3 dB)</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F = F3</w:t>
            </w:r>
          </w:p>
        </w:tc>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rPr>
            </w:pPr>
            <w:r w:rsidRPr="006129E7">
              <w:rPr>
                <w:rFonts w:eastAsia="Times New Roman" w:cstheme="minorHAnsi"/>
                <w:color w:val="555555"/>
                <w:bdr w:val="none" w:sz="0" w:space="0" w:color="auto" w:frame="1"/>
              </w:rPr>
              <w:t>F = F3, Q = 1</w:t>
            </w:r>
          </w:p>
        </w:tc>
      </w:tr>
    </w:tbl>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De bandpas van de derde bestelling zou er bijvoorbeeld als volgt uitzien:</w:t>
      </w:r>
    </w:p>
    <w:p w:rsidR="00102180" w:rsidRPr="006129E7" w:rsidRDefault="00102180" w:rsidP="00102180">
      <w:pPr>
        <w:shd w:val="clear" w:color="auto" w:fill="FFFFFF"/>
        <w:spacing w:after="0" w:line="240" w:lineRule="auto"/>
        <w:rPr>
          <w:rFonts w:eastAsia="Times New Roman" w:cstheme="minorHAnsi"/>
          <w:color w:val="555555"/>
        </w:rPr>
      </w:pPr>
      <w:r w:rsidRPr="00BD13B5">
        <w:rPr>
          <w:rFonts w:eastAsia="Times New Roman" w:cstheme="minorHAnsi"/>
          <w:noProof/>
          <w:color w:val="555555"/>
          <w:sz w:val="20"/>
          <w:szCs w:val="20"/>
          <w:lang w:val="en-US"/>
        </w:rPr>
        <w:drawing>
          <wp:inline distT="0" distB="0" distL="0" distR="0" wp14:anchorId="1BF085AD" wp14:editId="7545021B">
            <wp:extent cx="3029585" cy="3164840"/>
            <wp:effectExtent l="0" t="0" r="0" b="0"/>
            <wp:docPr id="55" name="Afbeelding 55" descr="https://hifi-selbstbau.de/images/stories/grundlagen/Weichentricks5/Boxsim_Akti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hifi-selbstbau.de/images/stories/grundlagen/Weichentricks5/Boxsim_Aktiv3.png"/>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029585" cy="3164840"/>
                    </a:xfrm>
                    <a:prstGeom prst="rect">
                      <a:avLst/>
                    </a:prstGeom>
                    <a:noFill/>
                    <a:ln>
                      <a:noFill/>
                    </a:ln>
                  </pic:spPr>
                </pic:pic>
              </a:graphicData>
            </a:graphic>
          </wp:inline>
        </w:drawing>
      </w:r>
      <w:r w:rsidRPr="00BD13B5">
        <w:rPr>
          <w:rFonts w:eastAsia="Times New Roman" w:cstheme="minorHAnsi"/>
          <w:color w:val="555555"/>
          <w:sz w:val="20"/>
          <w:szCs w:val="20"/>
        </w:rPr>
        <w:br/>
      </w:r>
      <w:r w:rsidRPr="006129E7">
        <w:rPr>
          <w:rFonts w:eastAsia="Times New Roman" w:cstheme="minorHAnsi"/>
          <w:b/>
          <w:bCs/>
          <w:color w:val="555555"/>
          <w:bdr w:val="none" w:sz="0" w:space="0" w:color="auto" w:frame="1"/>
        </w:rPr>
        <w:t>-&gt; Bandpass 3e orde bij 400 en 2000 Hz</w:t>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Dit resulteert in de volgende frequentiereacties voor actieve 3-wegcombinaties:</w:t>
      </w:r>
    </w:p>
    <w:p w:rsidR="00AD03F1"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lastRenderedPageBreak/>
        <w:t>Naam van het Boxsim-project: 8_Ohm_3W1A_400_2k.bpj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5F952E7C" wp14:editId="7925263B">
            <wp:extent cx="6035040" cy="3402965"/>
            <wp:effectExtent l="0" t="0" r="3810" b="6985"/>
            <wp:docPr id="54" name="Afbeelding 54" descr="https://hifi-selbstbau.de/images/stories/grundlagen/Weichentricks5/8_Ohm_3W1A_BMH_4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s://hifi-selbstbau.de/images/stories/grundlagen/Weichentricks5/8_Ohm_3W1A_BMH_400_2k.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Default="00102180" w:rsidP="00102180">
      <w:pPr>
        <w:shd w:val="clear" w:color="auto" w:fill="FFFFFF"/>
        <w:spacing w:after="0" w:line="240" w:lineRule="auto"/>
        <w:rPr>
          <w:rFonts w:eastAsia="Times New Roman" w:cstheme="minorHAnsi"/>
          <w:b/>
          <w:bCs/>
          <w:color w:val="555555"/>
          <w:bdr w:val="none" w:sz="0" w:space="0" w:color="auto" w:frame="1"/>
        </w:rPr>
      </w:pPr>
      <w:r w:rsidRPr="006129E7">
        <w:rPr>
          <w:rFonts w:eastAsia="Times New Roman" w:cstheme="minorHAnsi"/>
          <w:b/>
          <w:bCs/>
          <w:color w:val="555555"/>
          <w:bdr w:val="none" w:sz="0" w:space="0" w:color="auto" w:frame="1"/>
        </w:rPr>
        <w:t>-&gt; het overshoot is "slechts" 1,5 dB actief in vergelijking met 2,5 dB voor de passieve opkomst</w:t>
      </w:r>
    </w:p>
    <w:p w:rsidR="00AD03F1" w:rsidRPr="006129E7" w:rsidRDefault="00AD03F1" w:rsidP="00102180">
      <w:pPr>
        <w:shd w:val="clear" w:color="auto" w:fill="FFFFFF"/>
        <w:spacing w:after="0" w:line="240" w:lineRule="auto"/>
        <w:rPr>
          <w:rFonts w:eastAsia="Times New Roman" w:cstheme="minorHAnsi"/>
          <w:color w:val="555555"/>
        </w:rPr>
      </w:pPr>
    </w:p>
    <w:p w:rsidR="00AD03F1"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t>Naam van de Boxsim project: 8_Ohm_3W2A_400_2k.bpj (overlay bij -6 dB, MT polariteit)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4085396E" wp14:editId="51F907E1">
            <wp:extent cx="6035040" cy="3402965"/>
            <wp:effectExtent l="0" t="0" r="3810" b="6985"/>
            <wp:docPr id="53" name="Afbeelding 53" descr="https://hifi-selbstbau.de/images/stories/grundlagen/Weichentricks5/8_Ohm_3W2A_BMH_4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s://hifi-selbstbau.de/images/stories/grundlagen/Weichentricks5/8_Ohm_3W2A_BMH_400_2k.pn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 xml:space="preserve">-&gt; </w:t>
      </w:r>
      <w:r w:rsidR="00AD03F1" w:rsidRPr="00AD03F1">
        <w:rPr>
          <w:rFonts w:eastAsia="Times New Roman" w:cstheme="minorHAnsi"/>
          <w:b/>
          <w:bCs/>
          <w:color w:val="555555"/>
          <w:bdr w:val="none" w:sz="0" w:space="0" w:color="auto" w:frame="1"/>
        </w:rPr>
        <w:t>het overshoot is "slechts" iets minder dan 1 dB, vergeleken met 2 dB voor de passieve wissel</w:t>
      </w:r>
      <w:r w:rsidRPr="006129E7">
        <w:rPr>
          <w:rFonts w:eastAsia="Times New Roman" w:cstheme="minorHAnsi"/>
          <w:b/>
          <w:bCs/>
          <w:color w:val="555555"/>
        </w:rPr>
        <w:br/>
      </w:r>
      <w:r w:rsidRPr="006129E7">
        <w:rPr>
          <w:rFonts w:eastAsia="Times New Roman" w:cstheme="minorHAnsi"/>
          <w:b/>
          <w:bCs/>
          <w:color w:val="555555"/>
          <w:bdr w:val="none" w:sz="0" w:space="0" w:color="auto" w:frame="1"/>
        </w:rPr>
        <w:t xml:space="preserve">-&gt; </w:t>
      </w:r>
      <w:r w:rsidR="00AD03F1" w:rsidRPr="00AD03F1">
        <w:rPr>
          <w:rFonts w:eastAsia="Times New Roman" w:cstheme="minorHAnsi"/>
          <w:b/>
          <w:bCs/>
          <w:color w:val="555555"/>
          <w:bdr w:val="none" w:sz="0" w:space="0" w:color="auto" w:frame="1"/>
        </w:rPr>
        <w:t>in het geval van de actieve crossover zijn de cross-overfrequenties van de bandpassing echter nog steeds correct</w:t>
      </w:r>
    </w:p>
    <w:p w:rsidR="00AD03F1" w:rsidRDefault="00102180" w:rsidP="00102180">
      <w:pP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i/>
          <w:iCs/>
          <w:color w:val="555555"/>
          <w:sz w:val="20"/>
          <w:szCs w:val="20"/>
          <w:bdr w:val="none" w:sz="0" w:space="0" w:color="auto" w:frame="1"/>
        </w:rPr>
        <w:lastRenderedPageBreak/>
        <w:t>Naam van de Boxsim project: 8_Ohm_3W3A_400_2k.bpj </w:t>
      </w:r>
      <w:r w:rsidRPr="00BD13B5">
        <w:rPr>
          <w:rFonts w:eastAsia="Times New Roman" w:cstheme="minorHAnsi"/>
          <w:color w:val="555555"/>
          <w:sz w:val="20"/>
          <w:szCs w:val="20"/>
        </w:rPr>
        <w:br/>
      </w:r>
      <w:r w:rsidRPr="00BD13B5">
        <w:rPr>
          <w:rFonts w:eastAsia="Times New Roman" w:cstheme="minorHAnsi"/>
          <w:noProof/>
          <w:color w:val="555555"/>
          <w:sz w:val="20"/>
          <w:szCs w:val="20"/>
          <w:lang w:val="en-US"/>
        </w:rPr>
        <w:drawing>
          <wp:inline distT="0" distB="0" distL="0" distR="0" wp14:anchorId="62018DC2" wp14:editId="70A84708">
            <wp:extent cx="6035040" cy="3402965"/>
            <wp:effectExtent l="0" t="0" r="3810" b="6985"/>
            <wp:docPr id="52" name="Afbeelding 52" descr="https://hifi-selbstbau.de/images/stories/grundlagen/Weichentricks5/8_Ohm_3W3A_BMH_400_2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s://hifi-selbstbau.de/images/stories/grundlagen/Weichentricks5/8_Ohm_3W3A_BMH_400_2k.pn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Default="00102180" w:rsidP="00102180">
      <w:pPr>
        <w:shd w:val="clear" w:color="auto" w:fill="FFFFFF"/>
        <w:spacing w:after="0" w:line="240" w:lineRule="auto"/>
        <w:rPr>
          <w:rFonts w:eastAsia="Times New Roman" w:cstheme="minorHAnsi"/>
          <w:b/>
          <w:bCs/>
          <w:color w:val="555555"/>
          <w:bdr w:val="none" w:sz="0" w:space="0" w:color="auto" w:frame="1"/>
        </w:rPr>
      </w:pPr>
      <w:r w:rsidRPr="006129E7">
        <w:rPr>
          <w:rFonts w:eastAsia="Times New Roman" w:cstheme="minorHAnsi"/>
          <w:b/>
          <w:bCs/>
          <w:color w:val="555555"/>
          <w:bdr w:val="none" w:sz="0" w:space="0" w:color="auto" w:frame="1"/>
        </w:rPr>
        <w:t xml:space="preserve">-&gt; </w:t>
      </w:r>
      <w:r w:rsidR="00AD03F1">
        <w:rPr>
          <w:rFonts w:eastAsia="Times New Roman" w:cstheme="minorHAnsi"/>
          <w:b/>
          <w:bCs/>
          <w:color w:val="555555"/>
          <w:bdr w:val="none" w:sz="0" w:space="0" w:color="auto" w:frame="1"/>
        </w:rPr>
        <w:t>de hoogte</w:t>
      </w:r>
      <w:r w:rsidRPr="006129E7">
        <w:rPr>
          <w:rFonts w:eastAsia="Times New Roman" w:cstheme="minorHAnsi"/>
          <w:b/>
          <w:bCs/>
          <w:color w:val="555555"/>
          <w:bdr w:val="none" w:sz="0" w:space="0" w:color="auto" w:frame="1"/>
        </w:rPr>
        <w:t xml:space="preserve"> is passief en actief is ongeveer hetzelfde </w:t>
      </w:r>
      <w:r w:rsidRPr="006129E7">
        <w:rPr>
          <w:rFonts w:eastAsia="Times New Roman" w:cstheme="minorHAnsi"/>
          <w:b/>
          <w:bCs/>
          <w:color w:val="555555"/>
        </w:rPr>
        <w:br/>
      </w:r>
      <w:r w:rsidRPr="006129E7">
        <w:rPr>
          <w:rFonts w:eastAsia="Times New Roman" w:cstheme="minorHAnsi"/>
          <w:b/>
          <w:bCs/>
          <w:color w:val="555555"/>
          <w:bdr w:val="none" w:sz="0" w:space="0" w:color="auto" w:frame="1"/>
        </w:rPr>
        <w:t xml:space="preserve">-&gt; </w:t>
      </w:r>
      <w:r w:rsidR="00AD03F1" w:rsidRPr="00AD03F1">
        <w:rPr>
          <w:rFonts w:eastAsia="Times New Roman" w:cstheme="minorHAnsi"/>
          <w:b/>
          <w:bCs/>
          <w:color w:val="555555"/>
          <w:bdr w:val="none" w:sz="0" w:space="0" w:color="auto" w:frame="1"/>
        </w:rPr>
        <w:t>-&gt; in het geval van de actieve crossover zijn de cross-overfrequenties van de bandpass echter nog steeds correct</w:t>
      </w:r>
    </w:p>
    <w:p w:rsidR="00AD03F1" w:rsidRPr="006129E7" w:rsidRDefault="00AD03F1" w:rsidP="00102180">
      <w:pPr>
        <w:shd w:val="clear" w:color="auto" w:fill="FFFFFF"/>
        <w:spacing w:after="0" w:line="240" w:lineRule="auto"/>
        <w:rPr>
          <w:rFonts w:eastAsia="Times New Roman" w:cstheme="minorHAnsi"/>
          <w:color w:val="555555"/>
        </w:rPr>
      </w:pPr>
    </w:p>
    <w:p w:rsidR="00102180"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 xml:space="preserve">Met actieve filters beïnvloeden de afsnijfrequenties elkaar niet zoals ze doen met passieve </w:t>
      </w:r>
      <w:r w:rsidR="00F87FF0" w:rsidRPr="006129E7">
        <w:rPr>
          <w:rFonts w:eastAsia="Times New Roman" w:cstheme="minorHAnsi"/>
          <w:color w:val="555555"/>
          <w:bdr w:val="none" w:sz="0" w:space="0" w:color="auto" w:frame="1"/>
        </w:rPr>
        <w:t>filter</w:t>
      </w:r>
      <w:r w:rsidRPr="006129E7">
        <w:rPr>
          <w:rFonts w:eastAsia="Times New Roman" w:cstheme="minorHAnsi"/>
          <w:color w:val="555555"/>
          <w:bdr w:val="none" w:sz="0" w:space="0" w:color="auto" w:frame="1"/>
        </w:rPr>
        <w:t xml:space="preserve">s, maar de somfunctie van alle drie paden is ook niet perfect. De afwijkingen zijn echter lager dan bij passieve </w:t>
      </w:r>
      <w:r w:rsidR="00F87FF0" w:rsidRPr="006129E7">
        <w:rPr>
          <w:rFonts w:eastAsia="Times New Roman" w:cstheme="minorHAnsi"/>
          <w:color w:val="555555"/>
          <w:bdr w:val="none" w:sz="0" w:space="0" w:color="auto" w:frame="1"/>
        </w:rPr>
        <w:t>filter</w:t>
      </w:r>
      <w:r w:rsidRPr="006129E7">
        <w:rPr>
          <w:rFonts w:eastAsia="Times New Roman" w:cstheme="minorHAnsi"/>
          <w:color w:val="555555"/>
          <w:bdr w:val="none" w:sz="0" w:space="0" w:color="auto" w:frame="1"/>
        </w:rPr>
        <w:t>s en kunnen niet worden afgeschrikt door echte impedanties.</w:t>
      </w: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AD03F1" w:rsidRPr="006129E7" w:rsidRDefault="00AD03F1" w:rsidP="00102180">
      <w:pPr>
        <w:shd w:val="clear" w:color="auto" w:fill="FFFFFF"/>
        <w:spacing w:after="0" w:line="240" w:lineRule="auto"/>
        <w:rPr>
          <w:rFonts w:eastAsia="Times New Roman" w:cstheme="minorHAnsi"/>
          <w:color w:val="555555"/>
        </w:rPr>
      </w:pPr>
    </w:p>
    <w:p w:rsidR="00102180" w:rsidRPr="00BD13B5" w:rsidRDefault="00BD13B5" w:rsidP="00102180">
      <w:pPr>
        <w:spacing w:after="0" w:line="240" w:lineRule="auto"/>
        <w:rPr>
          <w:rFonts w:eastAsia="Times New Roman" w:cstheme="minorHAnsi"/>
          <w:sz w:val="24"/>
          <w:szCs w:val="24"/>
        </w:rPr>
      </w:pPr>
      <w:r w:rsidRPr="00BD13B5">
        <w:rPr>
          <w:rFonts w:eastAsia="Times New Roman" w:cstheme="minorHAnsi"/>
          <w:sz w:val="24"/>
          <w:szCs w:val="24"/>
        </w:rPr>
        <w:pict>
          <v:rect id="_x0000_i1069" style="width:0;height:1.5pt" o:hralign="center" o:hrstd="t" o:hrnoshade="t" o:hr="t" fillcolor="#555" stroked="f"/>
        </w:pict>
      </w:r>
    </w:p>
    <w:p w:rsidR="00102180" w:rsidRPr="00BD13B5" w:rsidRDefault="00102180" w:rsidP="00AD03F1">
      <w:pPr>
        <w:pStyle w:val="Kop4"/>
        <w:rPr>
          <w:rFonts w:eastAsia="Times New Roman"/>
        </w:rPr>
      </w:pPr>
      <w:r w:rsidRPr="00BD13B5">
        <w:rPr>
          <w:rFonts w:eastAsia="Times New Roman"/>
          <w:bdr w:val="none" w:sz="0" w:space="0" w:color="auto" w:frame="1"/>
        </w:rPr>
        <w:t>Echte bandpasses</w:t>
      </w: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102180" w:rsidRPr="006129E7" w:rsidRDefault="00102180" w:rsidP="00102180">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Welnu, het schema zou nu duidelijk moeten zijn, zodat een behandeling van bandpasses 4e orde overbodig zou moeten zijn. In de praktijk hebben deze hoe dan ook weinig betekenis - tenminste voor passieve punten en aan de elektrische kant.</w:t>
      </w: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AD03F1" w:rsidRDefault="00AD03F1" w:rsidP="00102180">
      <w:pPr>
        <w:shd w:val="clear" w:color="auto" w:fill="FFFFFF"/>
        <w:spacing w:after="0" w:line="240" w:lineRule="auto"/>
        <w:rPr>
          <w:rFonts w:eastAsia="Times New Roman" w:cstheme="minorHAnsi"/>
          <w:color w:val="555555"/>
          <w:bdr w:val="none" w:sz="0" w:space="0" w:color="auto" w:frame="1"/>
        </w:rPr>
      </w:pPr>
    </w:p>
    <w:p w:rsidR="00102180" w:rsidRPr="006129E7" w:rsidRDefault="00B37EAE" w:rsidP="00102180">
      <w:pPr>
        <w:shd w:val="clear" w:color="auto" w:fill="FFFFFF"/>
        <w:spacing w:after="0" w:line="240" w:lineRule="auto"/>
        <w:rPr>
          <w:rFonts w:eastAsia="Times New Roman" w:cstheme="minorHAnsi"/>
          <w:color w:val="555555"/>
        </w:rPr>
      </w:pPr>
      <w:r w:rsidRPr="00B37EAE">
        <w:rPr>
          <w:rFonts w:eastAsia="Times New Roman" w:cstheme="minorHAnsi"/>
          <w:color w:val="555555"/>
          <w:bdr w:val="none" w:sz="0" w:space="0" w:color="auto" w:frame="1"/>
        </w:rPr>
        <w:t>Tot nu toe hebben we alleen rekening gehouden met ideale banddoorlaatfilters. Enerzijds hadden alle spoelen een interne weerstand van 0 ohm, anderzijds waren alle chassis identiek (impedantie, frequentierespons) en waren ze zelfs op dezelfde plaats op het schot gemonteerd (afmetingen en chassispositie volgens IEC-leerschot):</w:t>
      </w:r>
    </w:p>
    <w:p w:rsidR="00102180" w:rsidRDefault="00102180" w:rsidP="00102180">
      <w:pPr>
        <w:shd w:val="clear" w:color="auto" w:fill="FFFFFF"/>
        <w:spacing w:before="150" w:after="150" w:line="240" w:lineRule="auto"/>
        <w:rPr>
          <w:rFonts w:eastAsia="Times New Roman" w:cstheme="minorHAnsi"/>
          <w:color w:val="555555"/>
          <w:sz w:val="20"/>
          <w:szCs w:val="20"/>
        </w:rPr>
      </w:pPr>
      <w:r w:rsidRPr="00BD13B5">
        <w:rPr>
          <w:rFonts w:eastAsia="Times New Roman" w:cstheme="minorHAnsi"/>
          <w:noProof/>
          <w:color w:val="555555"/>
          <w:sz w:val="20"/>
          <w:szCs w:val="20"/>
          <w:lang w:val="en-US"/>
        </w:rPr>
        <w:lastRenderedPageBreak/>
        <w:drawing>
          <wp:inline distT="0" distB="0" distL="0" distR="0" wp14:anchorId="3F10F150" wp14:editId="08065B97">
            <wp:extent cx="6122505" cy="4941587"/>
            <wp:effectExtent l="0" t="0" r="0" b="0"/>
            <wp:docPr id="51" name="Afbeelding 51" descr="https://hifi-selbstbau.de/images/stories/grundlagen/Weichentricks5/Boxsim_Aussenge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hifi-selbstbau.de/images/stories/grundlagen/Weichentricks5/Boxsim_Aussengeh.pn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122602" cy="4941665"/>
                    </a:xfrm>
                    <a:prstGeom prst="rect">
                      <a:avLst/>
                    </a:prstGeom>
                    <a:noFill/>
                    <a:ln>
                      <a:noFill/>
                    </a:ln>
                  </pic:spPr>
                </pic:pic>
              </a:graphicData>
            </a:graphic>
          </wp:inline>
        </w:drawing>
      </w:r>
    </w:p>
    <w:p w:rsidR="00B37EAE" w:rsidRPr="00BD13B5" w:rsidRDefault="00B37EAE" w:rsidP="00102180">
      <w:pPr>
        <w:shd w:val="clear" w:color="auto" w:fill="FFFFFF"/>
        <w:spacing w:before="150" w:after="150" w:line="240" w:lineRule="auto"/>
        <w:rPr>
          <w:rFonts w:eastAsia="Times New Roman" w:cstheme="minorHAnsi"/>
          <w:color w:val="555555"/>
          <w:sz w:val="20"/>
          <w:szCs w:val="20"/>
        </w:rPr>
      </w:pP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Als u een echte 3-weg box bouwt, dan is het chassis bijvoorbeeld op verschillende hoogtes gemonteerd.</w:t>
      </w:r>
    </w:p>
    <w:p w:rsidR="00B37EAE" w:rsidRDefault="00B37EAE" w:rsidP="00102180">
      <w:pPr>
        <w:shd w:val="clear" w:color="auto" w:fill="FFFFFF"/>
        <w:spacing w:after="0" w:line="240" w:lineRule="auto"/>
        <w:rPr>
          <w:rFonts w:eastAsia="Times New Roman" w:cstheme="minorHAnsi"/>
          <w:color w:val="555555"/>
          <w:bdr w:val="none" w:sz="0" w:space="0" w:color="auto" w:frame="1"/>
        </w:rPr>
      </w:pP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Ze hebben meestal ook verschillende </w:t>
      </w:r>
      <w:r w:rsidRPr="006129E7">
        <w:rPr>
          <w:rFonts w:eastAsia="Times New Roman" w:cstheme="minorHAnsi"/>
          <w:b/>
          <w:bCs/>
          <w:color w:val="555555"/>
          <w:u w:val="single"/>
          <w:bdr w:val="none" w:sz="0" w:space="0" w:color="auto" w:frame="1"/>
        </w:rPr>
        <w:t>S</w:t>
      </w:r>
      <w:r w:rsidRPr="006129E7">
        <w:rPr>
          <w:rFonts w:eastAsia="Times New Roman" w:cstheme="minorHAnsi"/>
          <w:color w:val="555555"/>
          <w:bdr w:val="none" w:sz="0" w:space="0" w:color="auto" w:frame="1"/>
        </w:rPr>
        <w:t> chall </w:t>
      </w:r>
      <w:r w:rsidRPr="006129E7">
        <w:rPr>
          <w:rFonts w:eastAsia="Times New Roman" w:cstheme="minorHAnsi"/>
          <w:b/>
          <w:bCs/>
          <w:color w:val="555555"/>
          <w:u w:val="single"/>
          <w:bdr w:val="none" w:sz="0" w:space="0" w:color="auto" w:frame="1"/>
        </w:rPr>
        <w:t>e</w:t>
      </w:r>
      <w:r w:rsidRPr="006129E7">
        <w:rPr>
          <w:rFonts w:eastAsia="Times New Roman" w:cstheme="minorHAnsi"/>
          <w:color w:val="555555"/>
          <w:bdr w:val="none" w:sz="0" w:space="0" w:color="auto" w:frame="1"/>
        </w:rPr>
        <w:t> ntstehungs </w:t>
      </w:r>
      <w:r w:rsidRPr="006129E7">
        <w:rPr>
          <w:rFonts w:eastAsia="Times New Roman" w:cstheme="minorHAnsi"/>
          <w:b/>
          <w:bCs/>
          <w:color w:val="555555"/>
          <w:u w:val="single"/>
          <w:bdr w:val="none" w:sz="0" w:space="0" w:color="auto" w:frame="1"/>
        </w:rPr>
        <w:t>O</w:t>
      </w:r>
      <w:r w:rsidRPr="006129E7">
        <w:rPr>
          <w:rFonts w:eastAsia="Times New Roman" w:cstheme="minorHAnsi"/>
          <w:color w:val="555555"/>
          <w:bdr w:val="none" w:sz="0" w:space="0" w:color="auto" w:frame="1"/>
        </w:rPr>
        <w:t>rte (SEO = andere diepte). </w:t>
      </w: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Dit introduceert extra "vrijheidsgraden" in het ontwerp, wat het niet noodzakelijk gemakkelijker maakt - zelfs als u een ideaal chassis hebt. </w:t>
      </w: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 xml:space="preserve">Bij grote gehoor- of meetafstanden is de invloed van de verschillende installatiehoogte grotendeels te verwaarlozen - als u </w:t>
      </w:r>
      <w:r w:rsidR="00B37EAE">
        <w:rPr>
          <w:rFonts w:eastAsia="Times New Roman" w:cstheme="minorHAnsi"/>
          <w:color w:val="555555"/>
          <w:bdr w:val="none" w:sz="0" w:space="0" w:color="auto" w:frame="1"/>
        </w:rPr>
        <w:t xml:space="preserve">de </w:t>
      </w:r>
      <w:r w:rsidRPr="006129E7">
        <w:rPr>
          <w:rFonts w:eastAsia="Times New Roman" w:cstheme="minorHAnsi"/>
          <w:color w:val="555555"/>
          <w:bdr w:val="none" w:sz="0" w:space="0" w:color="auto" w:frame="1"/>
        </w:rPr>
        <w:t>chassis dicht bij elkaar monteert. </w:t>
      </w: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Erger is dat het er al is met de diepte</w:t>
      </w:r>
      <w:r w:rsidR="00B37EAE">
        <w:rPr>
          <w:rFonts w:eastAsia="Times New Roman" w:cstheme="minorHAnsi"/>
          <w:color w:val="555555"/>
          <w:bdr w:val="none" w:sz="0" w:space="0" w:color="auto" w:frame="1"/>
        </w:rPr>
        <w:t>,</w:t>
      </w:r>
      <w:r w:rsidRPr="006129E7">
        <w:rPr>
          <w:rFonts w:eastAsia="Times New Roman" w:cstheme="minorHAnsi"/>
          <w:color w:val="555555"/>
          <w:bdr w:val="none" w:sz="0" w:space="0" w:color="auto" w:frame="1"/>
        </w:rPr>
        <w:t xml:space="preserve"> gecompenseerd door de SEO. </w:t>
      </w: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Beide beïnvloedende factoren hebben meestal verschillende effecten op de frequentierespons (0 °) en de energiefrequentierespons (energetisch gemiddelde van alle stralingshoeken). </w:t>
      </w:r>
    </w:p>
    <w:p w:rsidR="00B37EAE" w:rsidRDefault="00B37EAE" w:rsidP="00102180">
      <w:pPr>
        <w:shd w:val="clear" w:color="auto" w:fill="FFFFFF"/>
        <w:spacing w:after="0" w:line="240" w:lineRule="auto"/>
        <w:rPr>
          <w:rFonts w:eastAsia="Times New Roman" w:cstheme="minorHAnsi"/>
          <w:color w:val="555555"/>
          <w:bdr w:val="none" w:sz="0" w:space="0" w:color="auto" w:frame="1"/>
        </w:rPr>
      </w:pPr>
    </w:p>
    <w:p w:rsidR="00B37EAE" w:rsidRDefault="00102180" w:rsidP="00102180">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In het volgende voorbeeld, alleen SEO (menu-item "Chassis &amp; Installation X / chassis" tab "Chassis data") tot 40/20/0 mm voor bas / MT / HT werd veranderd</w:t>
      </w:r>
      <w:r w:rsidR="00B37EAE">
        <w:rPr>
          <w:rFonts w:eastAsia="Times New Roman" w:cstheme="minorHAnsi"/>
          <w:color w:val="555555"/>
          <w:bdr w:val="none" w:sz="0" w:space="0" w:color="auto" w:frame="1"/>
        </w:rPr>
        <w:t>.</w:t>
      </w:r>
      <w:r w:rsidRPr="006129E7">
        <w:rPr>
          <w:rFonts w:eastAsia="Times New Roman" w:cstheme="minorHAnsi"/>
          <w:color w:val="555555"/>
          <w:bdr w:val="none" w:sz="0" w:space="0" w:color="auto" w:frame="1"/>
        </w:rPr>
        <w:t xml:space="preserve"> </w:t>
      </w:r>
    </w:p>
    <w:p w:rsidR="00102180" w:rsidRPr="006129E7" w:rsidRDefault="00B37EAE" w:rsidP="00102180">
      <w:pPr>
        <w:shd w:val="clear" w:color="auto" w:fill="FFFFFF"/>
        <w:spacing w:after="0" w:line="240" w:lineRule="auto"/>
        <w:rPr>
          <w:rFonts w:eastAsia="Times New Roman" w:cstheme="minorHAnsi"/>
          <w:color w:val="555555"/>
        </w:rPr>
      </w:pPr>
      <w:r>
        <w:rPr>
          <w:rFonts w:eastAsia="Times New Roman" w:cstheme="minorHAnsi"/>
          <w:color w:val="555555"/>
          <w:bdr w:val="none" w:sz="0" w:space="0" w:color="auto" w:frame="1"/>
        </w:rPr>
        <w:t>B</w:t>
      </w:r>
      <w:r w:rsidR="00102180" w:rsidRPr="006129E7">
        <w:rPr>
          <w:rFonts w:eastAsia="Times New Roman" w:cstheme="minorHAnsi"/>
          <w:color w:val="555555"/>
          <w:bdr w:val="none" w:sz="0" w:space="0" w:color="auto" w:frame="1"/>
        </w:rPr>
        <w:t>asis: 0/0/0 mm als een referentie in de achtergrond :</w:t>
      </w:r>
    </w:p>
    <w:p w:rsidR="00B37EAE" w:rsidRDefault="00102180" w:rsidP="00B37EAE">
      <w:pPr>
        <w:pBdr>
          <w:bottom w:val="single" w:sz="4" w:space="1" w:color="auto"/>
        </w:pBdr>
        <w:shd w:val="clear" w:color="auto" w:fill="FFFFFF"/>
        <w:spacing w:after="0" w:line="240" w:lineRule="auto"/>
        <w:rPr>
          <w:rFonts w:eastAsia="Times New Roman" w:cstheme="minorHAnsi"/>
          <w:b/>
          <w:bCs/>
          <w:color w:val="555555"/>
          <w:bdr w:val="none" w:sz="0" w:space="0" w:color="auto" w:frame="1"/>
        </w:rPr>
      </w:pPr>
      <w:r w:rsidRPr="00BD13B5">
        <w:rPr>
          <w:rFonts w:eastAsia="Times New Roman" w:cstheme="minorHAnsi"/>
          <w:noProof/>
          <w:color w:val="555555"/>
          <w:sz w:val="20"/>
          <w:szCs w:val="20"/>
          <w:lang w:val="en-US"/>
        </w:rPr>
        <w:lastRenderedPageBreak/>
        <w:drawing>
          <wp:inline distT="0" distB="0" distL="0" distR="0" wp14:anchorId="327CA9CF" wp14:editId="738B47C8">
            <wp:extent cx="6035040" cy="3402965"/>
            <wp:effectExtent l="0" t="0" r="3810" b="6985"/>
            <wp:docPr id="50" name="Afbeelding 50" descr="https://hifi-selbstbau.de/images/stories/grundlagen/Weichentricks5/8_Ohm_3W3P_BMH_200_2k_SEO4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hifi-selbstbau.de/images/stories/grundlagen/Weichentricks5/8_Ohm_3W3P_BMH_200_2k_SEO420.pn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r w:rsidRPr="00BD13B5">
        <w:rPr>
          <w:rFonts w:eastAsia="Times New Roman" w:cstheme="minorHAnsi"/>
          <w:color w:val="555555"/>
          <w:sz w:val="20"/>
          <w:szCs w:val="20"/>
        </w:rPr>
        <w:br/>
      </w:r>
    </w:p>
    <w:p w:rsidR="00102180" w:rsidRPr="006129E7" w:rsidRDefault="00102180" w:rsidP="00B37EAE">
      <w:pPr>
        <w:pBdr>
          <w:bottom w:val="single" w:sz="4" w:space="1" w:color="auto"/>
        </w:pBdr>
        <w:shd w:val="clear" w:color="auto" w:fill="FFFFFF"/>
        <w:spacing w:after="0" w:line="240" w:lineRule="auto"/>
        <w:rPr>
          <w:rFonts w:eastAsia="Times New Roman" w:cstheme="minorHAnsi"/>
          <w:color w:val="555555"/>
        </w:rPr>
      </w:pPr>
      <w:r w:rsidRPr="006129E7">
        <w:rPr>
          <w:rFonts w:eastAsia="Times New Roman" w:cstheme="minorHAnsi"/>
          <w:b/>
          <w:bCs/>
          <w:color w:val="555555"/>
          <w:bdr w:val="none" w:sz="0" w:space="0" w:color="auto" w:frame="1"/>
        </w:rPr>
        <w:t>-&gt; De overgang MT / HT is constructief over elkaar heen gelegd -&gt; verkanting</w:t>
      </w:r>
    </w:p>
    <w:p w:rsidR="00102180" w:rsidRPr="006129E7" w:rsidRDefault="00102180" w:rsidP="00B37EAE">
      <w:pPr>
        <w:pBdr>
          <w:bottom w:val="single" w:sz="4" w:space="1" w:color="auto"/>
        </w:pBd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Als een tegenmaatregel zou u nu de scheidingsfrequenties "uit elkaar moeten trekken", zodat beide chassis op -6 dB worden gesuperponeerd. Dan is het voorbij met de mooie theorie.</w:t>
      </w:r>
    </w:p>
    <w:p w:rsidR="00B37EAE" w:rsidRDefault="00102180" w:rsidP="00B37EAE">
      <w:pPr>
        <w:pBdr>
          <w:bottom w:val="single" w:sz="4" w:space="1" w:color="auto"/>
        </w:pBd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In de praktijk worden pogingen ondernomen om een zo constructief mogelijke overlay te verkrijgen (= de laagst mogelijke relatieve fase) voor </w:t>
      </w:r>
      <w:r w:rsidRPr="006129E7">
        <w:rPr>
          <w:rFonts w:eastAsia="Times New Roman" w:cstheme="minorHAnsi"/>
          <w:b/>
          <w:bCs/>
          <w:color w:val="555555"/>
          <w:bdr w:val="none" w:sz="0" w:space="0" w:color="auto" w:frame="1"/>
        </w:rPr>
        <w:t>alle</w:t>
      </w:r>
      <w:r w:rsidRPr="006129E7">
        <w:rPr>
          <w:rFonts w:eastAsia="Times New Roman" w:cstheme="minorHAnsi"/>
          <w:color w:val="555555"/>
          <w:bdr w:val="none" w:sz="0" w:space="0" w:color="auto" w:frame="1"/>
        </w:rPr>
        <w:t> filtertypen op de crossover-frequentie. </w:t>
      </w:r>
    </w:p>
    <w:p w:rsidR="00B37EAE" w:rsidRDefault="00102180" w:rsidP="00B37EAE">
      <w:pPr>
        <w:pBdr>
          <w:bottom w:val="single" w:sz="4" w:space="1" w:color="auto"/>
        </w:pBd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Dit garandeert dat u niet "per ongeluk" een nog effectievere overlay krijgt bij verschillende metingen of oorhoogte - met andere woorden, een dikke ricochet. </w:t>
      </w:r>
    </w:p>
    <w:p w:rsidR="00B37EAE" w:rsidRDefault="00102180" w:rsidP="00B37EAE">
      <w:pPr>
        <w:pBdr>
          <w:bottom w:val="single" w:sz="4" w:space="1" w:color="auto"/>
        </w:pBd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 xml:space="preserve">Aangezien u de SEO of de "diepte" van een chassis meestal niet </w:t>
      </w:r>
      <w:r w:rsidR="00B37EAE" w:rsidRPr="006129E7">
        <w:rPr>
          <w:rFonts w:eastAsia="Times New Roman" w:cstheme="minorHAnsi"/>
          <w:color w:val="555555"/>
          <w:bdr w:val="none" w:sz="0" w:space="0" w:color="auto" w:frame="1"/>
        </w:rPr>
        <w:t xml:space="preserve">kunt </w:t>
      </w:r>
      <w:r w:rsidRPr="006129E7">
        <w:rPr>
          <w:rFonts w:eastAsia="Times New Roman" w:cstheme="minorHAnsi"/>
          <w:color w:val="555555"/>
          <w:bdr w:val="none" w:sz="0" w:space="0" w:color="auto" w:frame="1"/>
        </w:rPr>
        <w:t>veranderen (behalve schuifdeel huisvesting) is slechts "spelen" met de crossover frequenties en meer of minder steil overgangen. </w:t>
      </w:r>
    </w:p>
    <w:p w:rsidR="00102180" w:rsidRDefault="00102180" w:rsidP="00B37EAE">
      <w:pPr>
        <w:pBdr>
          <w:bottom w:val="single" w:sz="4" w:space="1" w:color="auto"/>
        </w:pBd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Samen met de compensatie van de chassisfouten en de invloed van de grootte van de behuizing blijft een breed speelveld om het totale systeem te optimaliseren. Bedankt Boxsim</w:t>
      </w:r>
      <w:r w:rsidR="00B37EAE">
        <w:rPr>
          <w:rFonts w:eastAsia="Times New Roman" w:cstheme="minorHAnsi"/>
          <w:color w:val="555555"/>
          <w:bdr w:val="none" w:sz="0" w:space="0" w:color="auto" w:frame="1"/>
        </w:rPr>
        <w:t>,</w:t>
      </w:r>
      <w:r w:rsidRPr="006129E7">
        <w:rPr>
          <w:rFonts w:eastAsia="Times New Roman" w:cstheme="minorHAnsi"/>
          <w:color w:val="555555"/>
          <w:bdr w:val="none" w:sz="0" w:space="0" w:color="auto" w:frame="1"/>
        </w:rPr>
        <w:t xml:space="preserve"> je hoeft </w:t>
      </w:r>
      <w:r w:rsidR="00B37EAE">
        <w:rPr>
          <w:rFonts w:eastAsia="Times New Roman" w:cstheme="minorHAnsi"/>
          <w:color w:val="555555"/>
          <w:bdr w:val="none" w:sz="0" w:space="0" w:color="auto" w:frame="1"/>
        </w:rPr>
        <w:t xml:space="preserve">nu </w:t>
      </w:r>
      <w:r w:rsidRPr="006129E7">
        <w:rPr>
          <w:rFonts w:eastAsia="Times New Roman" w:cstheme="minorHAnsi"/>
          <w:color w:val="555555"/>
          <w:bdr w:val="none" w:sz="0" w:space="0" w:color="auto" w:frame="1"/>
        </w:rPr>
        <w:t>niet alles</w:t>
      </w:r>
      <w:r w:rsidR="00B37EAE">
        <w:rPr>
          <w:rFonts w:eastAsia="Times New Roman" w:cstheme="minorHAnsi"/>
          <w:color w:val="555555"/>
          <w:bdr w:val="none" w:sz="0" w:space="0" w:color="auto" w:frame="1"/>
        </w:rPr>
        <w:t xml:space="preserve"> echt te bouwen en te meten…</w:t>
      </w:r>
    </w:p>
    <w:p w:rsidR="00B37EAE" w:rsidRDefault="00B37EAE" w:rsidP="00B37EAE">
      <w:pPr>
        <w:pBdr>
          <w:bottom w:val="single" w:sz="4" w:space="1" w:color="auto"/>
        </w:pBdr>
        <w:shd w:val="clear" w:color="auto" w:fill="FFFFFF"/>
        <w:spacing w:after="0" w:line="240" w:lineRule="auto"/>
        <w:rPr>
          <w:rFonts w:eastAsia="Times New Roman" w:cstheme="minorHAnsi"/>
          <w:color w:val="555555"/>
          <w:bdr w:val="none" w:sz="0" w:space="0" w:color="auto" w:frame="1"/>
        </w:rPr>
      </w:pPr>
    </w:p>
    <w:p w:rsidR="00B37EAE" w:rsidRDefault="00B37EAE" w:rsidP="00B37EAE">
      <w:pPr>
        <w:pBdr>
          <w:bottom w:val="single" w:sz="4" w:space="1" w:color="auto"/>
        </w:pBdr>
        <w:shd w:val="clear" w:color="auto" w:fill="FFFFFF"/>
        <w:spacing w:after="0" w:line="240" w:lineRule="auto"/>
        <w:rPr>
          <w:rFonts w:eastAsia="Times New Roman" w:cstheme="minorHAnsi"/>
          <w:color w:val="555555"/>
          <w:bdr w:val="none" w:sz="0" w:space="0" w:color="auto" w:frame="1"/>
        </w:rPr>
      </w:pPr>
    </w:p>
    <w:p w:rsidR="00B37EAE" w:rsidRDefault="00B37EAE" w:rsidP="00B37EAE">
      <w:pPr>
        <w:shd w:val="clear" w:color="auto" w:fill="FFFFFF"/>
        <w:spacing w:after="0" w:line="240" w:lineRule="auto"/>
        <w:rPr>
          <w:rFonts w:eastAsia="Times New Roman" w:cstheme="minorHAnsi"/>
          <w:color w:val="555555"/>
          <w:bdr w:val="none" w:sz="0" w:space="0" w:color="auto" w:frame="1"/>
        </w:rPr>
      </w:pPr>
    </w:p>
    <w:p w:rsidR="00B37EAE" w:rsidRDefault="00B37EAE" w:rsidP="00B37EAE">
      <w:pPr>
        <w:shd w:val="clear" w:color="auto" w:fill="FFFFFF"/>
        <w:spacing w:after="0" w:line="240" w:lineRule="auto"/>
        <w:rPr>
          <w:rFonts w:eastAsia="Times New Roman" w:cstheme="minorHAnsi"/>
          <w:color w:val="555555"/>
          <w:bdr w:val="none" w:sz="0" w:space="0" w:color="auto" w:frame="1"/>
        </w:rPr>
      </w:pPr>
    </w:p>
    <w:p w:rsidR="00B37EAE" w:rsidRPr="006129E7" w:rsidRDefault="00B37EAE" w:rsidP="00B37EAE">
      <w:pPr>
        <w:shd w:val="clear" w:color="auto" w:fill="FFFFFF"/>
        <w:spacing w:after="0" w:line="240" w:lineRule="auto"/>
        <w:rPr>
          <w:rFonts w:eastAsia="Times New Roman" w:cstheme="minorHAnsi"/>
          <w:color w:val="555555"/>
        </w:rPr>
      </w:pPr>
    </w:p>
    <w:p w:rsidR="00790E05" w:rsidRDefault="00102180" w:rsidP="00B37EAE">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Het </w:t>
      </w:r>
      <w:hyperlink r:id="rId127" w:history="1">
        <w:r w:rsidRPr="006129E7">
          <w:rPr>
            <w:rFonts w:eastAsia="Times New Roman" w:cstheme="minorHAnsi"/>
            <w:b/>
            <w:bCs/>
            <w:color w:val="34647F"/>
            <w:u w:val="single"/>
            <w:bdr w:val="none" w:sz="0" w:space="0" w:color="auto" w:frame="1"/>
          </w:rPr>
          <w:t>zesde deel van</w:t>
        </w:r>
      </w:hyperlink>
      <w:r w:rsidRPr="006129E7">
        <w:rPr>
          <w:rFonts w:eastAsia="Times New Roman" w:cstheme="minorHAnsi"/>
          <w:color w:val="555555"/>
          <w:bdr w:val="none" w:sz="0" w:space="0" w:color="auto" w:frame="1"/>
        </w:rPr>
        <w:t> de serie gaat over de objectieve functie. </w:t>
      </w:r>
    </w:p>
    <w:p w:rsidR="00790E05" w:rsidRDefault="00102180" w:rsidP="00B37EAE">
      <w:pPr>
        <w:shd w:val="clear" w:color="auto" w:fill="FFFFFF"/>
        <w:spacing w:after="0" w:line="240" w:lineRule="auto"/>
        <w:rPr>
          <w:rFonts w:eastAsia="Times New Roman" w:cstheme="minorHAnsi"/>
          <w:color w:val="555555"/>
          <w:bdr w:val="none" w:sz="0" w:space="0" w:color="auto" w:frame="1"/>
        </w:rPr>
      </w:pPr>
      <w:r w:rsidRPr="006129E7">
        <w:rPr>
          <w:rFonts w:eastAsia="Times New Roman" w:cstheme="minorHAnsi"/>
          <w:color w:val="555555"/>
          <w:bdr w:val="none" w:sz="0" w:space="0" w:color="auto" w:frame="1"/>
        </w:rPr>
        <w:t>Boxsim specificeert niet alleen de frequentierespons op de as, maar ook de energiefrequentierespons, de frequentierespons bij bepaalde hoeken, de bundeling enz. </w:t>
      </w:r>
    </w:p>
    <w:p w:rsidR="00102180" w:rsidRPr="006129E7" w:rsidRDefault="00102180" w:rsidP="00B37EAE">
      <w:pPr>
        <w:shd w:val="clear" w:color="auto" w:fill="FFFFFF"/>
        <w:spacing w:after="0" w:line="240" w:lineRule="auto"/>
        <w:rPr>
          <w:rFonts w:eastAsia="Times New Roman" w:cstheme="minorHAnsi"/>
          <w:color w:val="555555"/>
        </w:rPr>
      </w:pPr>
      <w:r w:rsidRPr="006129E7">
        <w:rPr>
          <w:rFonts w:eastAsia="Times New Roman" w:cstheme="minorHAnsi"/>
          <w:color w:val="555555"/>
          <w:bdr w:val="none" w:sz="0" w:space="0" w:color="auto" w:frame="1"/>
        </w:rPr>
        <w:t>Wat betekent deze informatie en welke van deze resultaten zou zo goed moeten gaan dat het goed klinkt, afhankelijk van de opstelling en de ruimteakoestiek?</w:t>
      </w:r>
    </w:p>
    <w:p w:rsidR="006E0AE8" w:rsidRPr="00BD13B5" w:rsidRDefault="006E0AE8" w:rsidP="00B37EAE">
      <w:pPr>
        <w:shd w:val="clear" w:color="auto" w:fill="FFFFFF"/>
        <w:spacing w:after="0" w:line="240" w:lineRule="auto"/>
        <w:rPr>
          <w:rFonts w:eastAsia="Times New Roman" w:cstheme="minorHAnsi"/>
          <w:color w:val="555555"/>
          <w:sz w:val="20"/>
          <w:szCs w:val="20"/>
        </w:rPr>
      </w:pPr>
    </w:p>
    <w:p w:rsidR="00B37EAE" w:rsidRDefault="00B37EAE">
      <w:pPr>
        <w:rPr>
          <w:rFonts w:cstheme="minorHAnsi"/>
        </w:rPr>
      </w:pPr>
      <w:r>
        <w:rPr>
          <w:rFonts w:cstheme="minorHAnsi"/>
        </w:rPr>
        <w:br w:type="page"/>
      </w:r>
    </w:p>
    <w:p w:rsidR="00102180" w:rsidRPr="00BD13B5" w:rsidRDefault="00BD13B5" w:rsidP="00102180">
      <w:pPr>
        <w:spacing w:after="0" w:line="240" w:lineRule="auto"/>
        <w:textAlignment w:val="baseline"/>
        <w:outlineLvl w:val="1"/>
        <w:rPr>
          <w:rFonts w:eastAsia="Times New Roman" w:cstheme="minorHAnsi"/>
          <w:b/>
          <w:bCs/>
          <w:color w:val="555555"/>
          <w:sz w:val="29"/>
          <w:szCs w:val="29"/>
          <w:lang w:val="en-US"/>
        </w:rPr>
      </w:pPr>
      <w:hyperlink r:id="rId128" w:history="1">
        <w:r w:rsidR="00102180" w:rsidRPr="00BD13B5">
          <w:rPr>
            <w:rFonts w:eastAsia="Times New Roman" w:cstheme="minorHAnsi"/>
            <w:b/>
            <w:bCs/>
            <w:color w:val="34647F"/>
            <w:sz w:val="29"/>
            <w:szCs w:val="29"/>
            <w:bdr w:val="none" w:sz="0" w:space="0" w:color="auto" w:frame="1"/>
            <w:lang w:val="en-US"/>
          </w:rPr>
          <w:t>Crossovers, van beginner tot professional (</w:t>
        </w:r>
        <w:r w:rsidR="00790E05">
          <w:rPr>
            <w:rFonts w:eastAsia="Times New Roman" w:cstheme="minorHAnsi"/>
            <w:b/>
            <w:bCs/>
            <w:color w:val="34647F"/>
            <w:sz w:val="29"/>
            <w:szCs w:val="29"/>
            <w:bdr w:val="none" w:sz="0" w:space="0" w:color="auto" w:frame="1"/>
            <w:lang w:val="en-US"/>
          </w:rPr>
          <w:t xml:space="preserve">Deel </w:t>
        </w:r>
        <w:r w:rsidR="00102180" w:rsidRPr="00BD13B5">
          <w:rPr>
            <w:rFonts w:eastAsia="Times New Roman" w:cstheme="minorHAnsi"/>
            <w:b/>
            <w:bCs/>
            <w:color w:val="34647F"/>
            <w:sz w:val="29"/>
            <w:szCs w:val="29"/>
            <w:bdr w:val="none" w:sz="0" w:space="0" w:color="auto" w:frame="1"/>
            <w:lang w:val="en-US"/>
          </w:rPr>
          <w:t>6)</w:t>
        </w:r>
      </w:hyperlink>
    </w:p>
    <w:p w:rsidR="00102180" w:rsidRPr="00BD13B5" w:rsidRDefault="00BD13B5" w:rsidP="00102180">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70" style="width:0;height:1.5pt" o:hralign="center" o:hrstd="t" o:hrnoshade="t" o:hr="t" fillcolor="#555" stroked="f"/>
        </w:pict>
      </w:r>
    </w:p>
    <w:p w:rsidR="00102180" w:rsidRDefault="00102180" w:rsidP="00790E05">
      <w:pPr>
        <w:pStyle w:val="Kop4"/>
        <w:rPr>
          <w:rFonts w:eastAsia="Times New Roman"/>
          <w:bdr w:val="none" w:sz="0" w:space="0" w:color="auto" w:frame="1"/>
          <w:lang w:val="en-US"/>
        </w:rPr>
      </w:pPr>
      <w:r w:rsidRPr="006129E7">
        <w:rPr>
          <w:rFonts w:eastAsia="Times New Roman"/>
          <w:bdr w:val="none" w:sz="0" w:space="0" w:color="auto" w:frame="1"/>
          <w:lang w:val="en-US"/>
        </w:rPr>
        <w:t>Ben je nog aan het simuleren of ben je al aan de finish? </w:t>
      </w:r>
    </w:p>
    <w:p w:rsidR="00790E05" w:rsidRPr="00790E05" w:rsidRDefault="00790E05" w:rsidP="00790E05">
      <w:pPr>
        <w:rPr>
          <w:lang w:val="en-US"/>
        </w:rPr>
      </w:pPr>
    </w:p>
    <w:p w:rsidR="00102180" w:rsidRPr="006129E7" w:rsidRDefault="00790E05" w:rsidP="00102180">
      <w:pPr>
        <w:shd w:val="clear" w:color="auto" w:fill="FFFFFF"/>
        <w:spacing w:after="0" w:line="240" w:lineRule="auto"/>
        <w:rPr>
          <w:rFonts w:eastAsia="Times New Roman" w:cstheme="minorHAnsi"/>
          <w:color w:val="555555"/>
          <w:lang w:val="en-US"/>
        </w:rPr>
      </w:pPr>
      <w:r w:rsidRPr="00790E05">
        <w:rPr>
          <w:rFonts w:eastAsia="Times New Roman" w:cstheme="minorHAnsi"/>
          <w:color w:val="555555"/>
          <w:bdr w:val="none" w:sz="0" w:space="0" w:color="auto" w:frame="1"/>
          <w:lang w:val="en-US"/>
        </w:rPr>
        <w:t>In de eerste 5 delen van de artikelreeks over crossovers ging het om het bereiken van een gewenste filterfunctie</w:t>
      </w:r>
      <w:r w:rsidR="00102180" w:rsidRPr="006129E7">
        <w:rPr>
          <w:rFonts w:eastAsia="Times New Roman" w:cstheme="minorHAnsi"/>
          <w:color w:val="555555"/>
          <w:bdr w:val="none" w:sz="0" w:space="0" w:color="auto" w:frame="1"/>
          <w:lang w:val="en-US"/>
        </w:rPr>
        <w:t>. Het laatste deel gaat over </w:t>
      </w:r>
      <w:r w:rsidR="00102180" w:rsidRPr="006129E7">
        <w:rPr>
          <w:rFonts w:eastAsia="Times New Roman" w:cstheme="minorHAnsi"/>
          <w:b/>
          <w:bCs/>
          <w:color w:val="555555"/>
          <w:bdr w:val="none" w:sz="0" w:space="0" w:color="auto" w:frame="1"/>
          <w:lang w:val="en-US"/>
        </w:rPr>
        <w:t>welke doelfunctie</w:t>
      </w:r>
      <w:r w:rsidR="00102180" w:rsidRPr="006129E7">
        <w:rPr>
          <w:rFonts w:eastAsia="Times New Roman" w:cstheme="minorHAnsi"/>
          <w:color w:val="555555"/>
          <w:bdr w:val="none" w:sz="0" w:space="0" w:color="auto" w:frame="1"/>
          <w:lang w:val="en-US"/>
        </w:rPr>
        <w:t> eigenlijk de juiste is.</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Boxsim kan verschillende aspecten van een luidsprekersysteem simuleren:</w:t>
      </w:r>
    </w:p>
    <w:p w:rsidR="00102180" w:rsidRPr="006129E7" w:rsidRDefault="00102180" w:rsidP="00102180">
      <w:pPr>
        <w:numPr>
          <w:ilvl w:val="0"/>
          <w:numId w:val="7"/>
        </w:numPr>
        <w:spacing w:after="0" w:line="240" w:lineRule="auto"/>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elektrische frequentierespons (spanningsfrequentierespons voor elk chassis)</w:t>
      </w:r>
    </w:p>
    <w:p w:rsidR="00102180" w:rsidRPr="006129E7" w:rsidRDefault="00102180" w:rsidP="00102180">
      <w:pPr>
        <w:numPr>
          <w:ilvl w:val="0"/>
          <w:numId w:val="7"/>
        </w:numPr>
        <w:spacing w:after="0" w:line="240" w:lineRule="auto"/>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elektrische impedantie</w:t>
      </w:r>
    </w:p>
    <w:p w:rsidR="00102180" w:rsidRPr="006129E7" w:rsidRDefault="00102180" w:rsidP="00102180">
      <w:pPr>
        <w:numPr>
          <w:ilvl w:val="0"/>
          <w:numId w:val="7"/>
        </w:numPr>
        <w:spacing w:after="0" w:line="240" w:lineRule="auto"/>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akoestische frequentierespons op de as (amplitude en fase)</w:t>
      </w:r>
    </w:p>
    <w:p w:rsidR="00102180" w:rsidRPr="006129E7" w:rsidRDefault="00102180" w:rsidP="00102180">
      <w:pPr>
        <w:numPr>
          <w:ilvl w:val="0"/>
          <w:numId w:val="7"/>
        </w:numPr>
        <w:spacing w:after="0" w:line="240" w:lineRule="auto"/>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Akoestische frequentierespons gemiddeld over alle hoeken</w:t>
      </w:r>
    </w:p>
    <w:p w:rsidR="00102180" w:rsidRPr="006129E7" w:rsidRDefault="00102180" w:rsidP="00102180">
      <w:pPr>
        <w:numPr>
          <w:ilvl w:val="0"/>
          <w:numId w:val="7"/>
        </w:numPr>
        <w:spacing w:after="0" w:line="240" w:lineRule="auto"/>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maximaal haalbare geluidsdruk op de as bij gebruik van het lineaire afbuigbereik</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color w:val="555555"/>
          <w:sz w:val="20"/>
          <w:szCs w:val="20"/>
          <w:lang w:val="en-US"/>
        </w:rPr>
        <w:t> </w:t>
      </w:r>
    </w:p>
    <w:p w:rsidR="00102180" w:rsidRPr="00BD13B5" w:rsidRDefault="00BD13B5" w:rsidP="00102180">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71" style="width:0;height:1.5pt" o:hralign="center" o:hrstd="t" o:hrnoshade="t" o:hr="t" fillcolor="#555" stroked="f"/>
        </w:pict>
      </w:r>
    </w:p>
    <w:p w:rsidR="00102180" w:rsidRDefault="00102180" w:rsidP="00790E05">
      <w:pPr>
        <w:pStyle w:val="Kop4"/>
        <w:numPr>
          <w:ilvl w:val="0"/>
          <w:numId w:val="12"/>
        </w:numPr>
        <w:rPr>
          <w:rFonts w:eastAsia="Times New Roman"/>
          <w:bdr w:val="none" w:sz="0" w:space="0" w:color="auto" w:frame="1"/>
          <w:lang w:val="en-US"/>
        </w:rPr>
      </w:pPr>
      <w:r w:rsidRPr="006129E7">
        <w:rPr>
          <w:rFonts w:eastAsia="Times New Roman"/>
          <w:bdr w:val="none" w:sz="0" w:space="0" w:color="auto" w:frame="1"/>
          <w:lang w:val="en-US"/>
        </w:rPr>
        <w:t>Elektrische frequentierespons</w:t>
      </w:r>
    </w:p>
    <w:p w:rsidR="00790E05" w:rsidRPr="00790E05" w:rsidRDefault="00790E05" w:rsidP="00790E05">
      <w:pPr>
        <w:pStyle w:val="Lijstalinea"/>
        <w:numPr>
          <w:ilvl w:val="0"/>
          <w:numId w:val="12"/>
        </w:numPr>
        <w:rPr>
          <w:lang w:val="en-US"/>
        </w:rPr>
      </w:pPr>
    </w:p>
    <w:p w:rsidR="00790E05"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In het menupunt "F-versnelling electr."</w:t>
      </w:r>
      <w:r w:rsidR="00790E05" w:rsidRPr="00790E05">
        <w:rPr>
          <w:rFonts w:eastAsia="Times New Roman" w:cstheme="minorHAnsi"/>
          <w:color w:val="555555"/>
          <w:bdr w:val="none" w:sz="0" w:space="0" w:color="auto" w:frame="1"/>
          <w:lang w:val="en-US"/>
        </w:rPr>
        <w:t xml:space="preserve"> </w:t>
      </w:r>
      <w:r w:rsidR="00790E05" w:rsidRPr="006129E7">
        <w:rPr>
          <w:rFonts w:eastAsia="Times New Roman" w:cstheme="minorHAnsi"/>
          <w:color w:val="555555"/>
          <w:bdr w:val="none" w:sz="0" w:space="0" w:color="auto" w:frame="1"/>
          <w:lang w:val="en-US"/>
        </w:rPr>
        <w:t>toont</w:t>
      </w:r>
      <w:r w:rsidRPr="006129E7">
        <w:rPr>
          <w:rFonts w:eastAsia="Times New Roman" w:cstheme="minorHAnsi"/>
          <w:color w:val="555555"/>
          <w:bdr w:val="none" w:sz="0" w:space="0" w:color="auto" w:frame="1"/>
          <w:lang w:val="en-US"/>
        </w:rPr>
        <w:t> Boxsim het elektrische gedrag van de crossover.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Als alle betrokken chassis een lineaire frequentierespons hadden en even luid waren, zou de elektrische en akoestische respons kwalitatief identiek zijn. De doorslaggevende factor is de akoestische output, maar de elektrische frequentierespons geeft talloze indicaties van wat er in detail gebeurt. Daarom moet hij niet worden verwaarloosd, maar de aandacht krijgen die hij verdient.</w:t>
      </w:r>
    </w:p>
    <w:p w:rsidR="00102180"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Als de spanning op een chassis bijvoorbeeld hoger is dan 0 dB (dwz het chassis zal meer spanning leveren dan de versterker zou leveren tot een ohmse belasting), vormen luidsprekers en wisselcomponenten een </w:t>
      </w:r>
      <w:r w:rsidRPr="006129E7">
        <w:rPr>
          <w:rFonts w:eastAsia="Times New Roman" w:cstheme="minorHAnsi"/>
          <w:b/>
          <w:bCs/>
          <w:color w:val="555555"/>
          <w:bdr w:val="none" w:sz="0" w:space="0" w:color="auto" w:frame="1"/>
          <w:lang w:val="en-US"/>
        </w:rPr>
        <w:t>resonantiecircuit</w:t>
      </w:r>
      <w:r w:rsidRPr="006129E7">
        <w:rPr>
          <w:rFonts w:eastAsia="Times New Roman" w:cstheme="minorHAnsi"/>
          <w:color w:val="555555"/>
          <w:bdr w:val="none" w:sz="0" w:space="0" w:color="auto" w:frame="1"/>
          <w:lang w:val="en-US"/>
        </w:rPr>
        <w:t> , dat niet levensecht is. Dit gebeurt vaak, bijvoorbeeld met 12 dB high-pass op tweeters:</w:t>
      </w:r>
    </w:p>
    <w:p w:rsidR="00790E05" w:rsidRPr="006129E7" w:rsidRDefault="00790E05" w:rsidP="00102180">
      <w:pPr>
        <w:shd w:val="clear" w:color="auto" w:fill="FFFFFF"/>
        <w:spacing w:after="0" w:line="240" w:lineRule="auto"/>
        <w:rPr>
          <w:rFonts w:eastAsia="Times New Roman" w:cstheme="minorHAnsi"/>
          <w:color w:val="555555"/>
          <w:lang w:val="en-US"/>
        </w:rPr>
      </w:pPr>
    </w:p>
    <w:p w:rsidR="00790E05" w:rsidRPr="00790E05" w:rsidRDefault="00102180" w:rsidP="00102180">
      <w:pPr>
        <w:shd w:val="clear" w:color="auto" w:fill="FFFFFF"/>
        <w:spacing w:after="0" w:line="240" w:lineRule="auto"/>
        <w:rPr>
          <w:rFonts w:eastAsia="Times New Roman" w:cstheme="minorHAnsi"/>
          <w:color w:val="555555"/>
          <w:sz w:val="20"/>
          <w:szCs w:val="20"/>
          <w:lang w:val="en-US"/>
        </w:rPr>
      </w:pPr>
      <w:r w:rsidRPr="00BD13B5">
        <w:rPr>
          <w:rFonts w:eastAsia="Times New Roman" w:cstheme="minorHAnsi"/>
          <w:i/>
          <w:iCs/>
          <w:color w:val="555555"/>
          <w:sz w:val="20"/>
          <w:szCs w:val="20"/>
          <w:bdr w:val="none" w:sz="0" w:space="0" w:color="auto" w:frame="1"/>
          <w:lang w:val="en-US"/>
        </w:rPr>
        <w:t>Naam van het Boxsim-project: DSM25FFL_HP2_3k.bpj</w:t>
      </w:r>
      <w:r w:rsidRPr="00BD13B5">
        <w:rPr>
          <w:rFonts w:eastAsia="Times New Roman" w:cstheme="minorHAnsi"/>
          <w:color w:val="555555"/>
          <w:sz w:val="20"/>
          <w:szCs w:val="20"/>
          <w:lang w:val="en-US"/>
        </w:rPr>
        <w:br/>
      </w:r>
      <w:r w:rsidRPr="00BD13B5">
        <w:rPr>
          <w:rFonts w:eastAsia="Times New Roman" w:cstheme="minorHAnsi"/>
          <w:noProof/>
          <w:color w:val="555555"/>
          <w:sz w:val="20"/>
          <w:szCs w:val="20"/>
          <w:lang w:val="en-US"/>
        </w:rPr>
        <w:drawing>
          <wp:inline distT="0" distB="0" distL="0" distR="0" wp14:anchorId="0C941699" wp14:editId="2833989E">
            <wp:extent cx="6035040" cy="3140710"/>
            <wp:effectExtent l="0" t="0" r="3810" b="2540"/>
            <wp:docPr id="96" name="Afbeelding 96" descr="https://hifi-selbstbau.de/images/stories/grundlagen/Weichentricks6o/HP2_3k_DSM25FFL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s://hifi-selbstbau.de/images/stories/grundlagen/Weichentricks6o/HP2_3k_DSM25FFL_V.png"/>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6035040" cy="3140710"/>
                    </a:xfrm>
                    <a:prstGeom prst="rect">
                      <a:avLst/>
                    </a:prstGeom>
                    <a:noFill/>
                    <a:ln>
                      <a:noFill/>
                    </a:ln>
                  </pic:spPr>
                </pic:pic>
              </a:graphicData>
            </a:graphic>
          </wp:inline>
        </w:drawing>
      </w:r>
      <w:r w:rsidR="00790E05">
        <w:rPr>
          <w:rFonts w:eastAsia="Times New Roman" w:cstheme="minorHAnsi"/>
          <w:color w:val="555555"/>
          <w:sz w:val="20"/>
          <w:szCs w:val="20"/>
          <w:lang w:val="en-US"/>
        </w:rPr>
        <w:t> </w:t>
      </w:r>
    </w:p>
    <w:p w:rsidR="00790E05" w:rsidRDefault="00790E05">
      <w:pPr>
        <w:rPr>
          <w:rFonts w:eastAsia="Times New Roman" w:cstheme="minorHAnsi"/>
          <w:color w:val="555555"/>
          <w:bdr w:val="none" w:sz="0" w:space="0" w:color="auto" w:frame="1"/>
          <w:lang w:val="en-US"/>
        </w:rPr>
      </w:pPr>
      <w:r>
        <w:rPr>
          <w:rFonts w:eastAsia="Times New Roman" w:cstheme="minorHAnsi"/>
          <w:color w:val="555555"/>
          <w:bdr w:val="none" w:sz="0" w:space="0" w:color="auto" w:frame="1"/>
          <w:lang w:val="en-US"/>
        </w:rPr>
        <w:br w:type="page"/>
      </w:r>
    </w:p>
    <w:p w:rsidR="00102180"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De keerzijde van de wonderbaarlijke toename in spanning is een impedantie-onderbreking:</w:t>
      </w:r>
    </w:p>
    <w:p w:rsidR="00790E05" w:rsidRPr="006129E7" w:rsidRDefault="00790E05" w:rsidP="00102180">
      <w:pPr>
        <w:shd w:val="clear" w:color="auto" w:fill="FFFFFF"/>
        <w:spacing w:after="0" w:line="240" w:lineRule="auto"/>
        <w:rPr>
          <w:rFonts w:eastAsia="Times New Roman" w:cstheme="minorHAnsi"/>
          <w:color w:val="555555"/>
          <w:lang w:val="en-US"/>
        </w:rPr>
      </w:pPr>
    </w:p>
    <w:p w:rsidR="00102180" w:rsidRPr="00BD13B5" w:rsidRDefault="00102180" w:rsidP="00102180">
      <w:pPr>
        <w:shd w:val="clear" w:color="auto" w:fill="FFFFFF"/>
        <w:spacing w:after="0" w:line="240" w:lineRule="auto"/>
        <w:rPr>
          <w:rFonts w:eastAsia="Times New Roman" w:cstheme="minorHAnsi"/>
          <w:color w:val="555555"/>
          <w:sz w:val="20"/>
          <w:szCs w:val="20"/>
          <w:lang w:val="en-US"/>
        </w:rPr>
      </w:pPr>
      <w:r w:rsidRPr="00BD13B5">
        <w:rPr>
          <w:rFonts w:eastAsia="Times New Roman" w:cstheme="minorHAnsi"/>
          <w:i/>
          <w:iCs/>
          <w:color w:val="555555"/>
          <w:sz w:val="20"/>
          <w:szCs w:val="20"/>
          <w:bdr w:val="none" w:sz="0" w:space="0" w:color="auto" w:frame="1"/>
          <w:lang w:val="en-US"/>
        </w:rPr>
        <w:lastRenderedPageBreak/>
        <w:t>Naam van het Boxsim-project: DSM25FFL_HP2_3k.bpj</w:t>
      </w:r>
      <w:r w:rsidRPr="00BD13B5">
        <w:rPr>
          <w:rFonts w:eastAsia="Times New Roman" w:cstheme="minorHAnsi"/>
          <w:color w:val="555555"/>
          <w:sz w:val="20"/>
          <w:szCs w:val="20"/>
          <w:lang w:val="en-US"/>
        </w:rPr>
        <w:br/>
      </w:r>
      <w:r w:rsidRPr="00BD13B5">
        <w:rPr>
          <w:rFonts w:eastAsia="Times New Roman" w:cstheme="minorHAnsi"/>
          <w:noProof/>
          <w:color w:val="555555"/>
          <w:sz w:val="20"/>
          <w:szCs w:val="20"/>
          <w:lang w:val="en-US"/>
        </w:rPr>
        <w:drawing>
          <wp:inline distT="0" distB="0" distL="0" distR="0" wp14:anchorId="277C8626" wp14:editId="6F3329C2">
            <wp:extent cx="6035040" cy="3402965"/>
            <wp:effectExtent l="0" t="0" r="3810" b="6985"/>
            <wp:docPr id="95" name="Afbeelding 95" descr="https://hifi-selbstbau.de/images/stories/grundlagen/Weichentricks6o/HP2_3k_DSM25FFL_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s://hifi-selbstbau.de/images/stories/grundlagen/Weichentricks6o/HP2_3k_DSM25FFL_I.pn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035040" cy="3402965"/>
                    </a:xfrm>
                    <a:prstGeom prst="rect">
                      <a:avLst/>
                    </a:prstGeom>
                    <a:noFill/>
                    <a:ln>
                      <a:noFill/>
                    </a:ln>
                  </pic:spPr>
                </pic:pic>
              </a:graphicData>
            </a:graphic>
          </wp:inline>
        </w:drawing>
      </w:r>
    </w:p>
    <w:p w:rsidR="00790E05"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Een dergelijk trillingsgedrag moet niet lichtvaardig worden opgevat.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b/>
          <w:bCs/>
          <w:color w:val="555555"/>
          <w:bdr w:val="none" w:sz="0" w:space="0" w:color="auto" w:frame="1"/>
          <w:lang w:val="en-US"/>
        </w:rPr>
        <w:t>Met 2 verschillende crossovers met vergelijkbare akoestische frequentiereacties, verdient de minst oscillerende variant altijd de voorkeur!</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color w:val="555555"/>
          <w:sz w:val="20"/>
          <w:szCs w:val="20"/>
          <w:lang w:val="en-US"/>
        </w:rPr>
        <w:t> </w:t>
      </w:r>
    </w:p>
    <w:p w:rsidR="00102180" w:rsidRPr="00BD13B5" w:rsidRDefault="00BD13B5" w:rsidP="00102180">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72" style="width:0;height:1.5pt" o:hralign="center" o:hrstd="t" o:hrnoshade="t" o:hr="t" fillcolor="#555" stroked="f"/>
        </w:pict>
      </w:r>
    </w:p>
    <w:p w:rsidR="00102180" w:rsidRDefault="00102180" w:rsidP="00790E05">
      <w:pPr>
        <w:pStyle w:val="Kop4"/>
        <w:numPr>
          <w:ilvl w:val="0"/>
          <w:numId w:val="12"/>
        </w:numPr>
        <w:rPr>
          <w:rFonts w:eastAsia="Times New Roman"/>
          <w:bdr w:val="none" w:sz="0" w:space="0" w:color="auto" w:frame="1"/>
          <w:lang w:val="en-US"/>
        </w:rPr>
      </w:pPr>
      <w:r w:rsidRPr="006129E7">
        <w:rPr>
          <w:rFonts w:eastAsia="Times New Roman"/>
          <w:bdr w:val="none" w:sz="0" w:space="0" w:color="auto" w:frame="1"/>
          <w:lang w:val="en-US"/>
        </w:rPr>
        <w:t>Elektrische impedantie</w:t>
      </w:r>
      <w:r w:rsidR="00790E05">
        <w:rPr>
          <w:rFonts w:eastAsia="Times New Roman"/>
          <w:bdr w:val="none" w:sz="0" w:space="0" w:color="auto" w:frame="1"/>
          <w:lang w:val="en-US"/>
        </w:rPr>
        <w:br/>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Zelfs als moderne versterkers belastbaar zijn tot 2 ohm, moet de minimale impedantie meer aandacht krijgen. Een reden werd genoemd in het vorige hoofdstuk: een impedantieminimum is altijd een indicatie van een vaak onopzettelijk opgebouwde resonantiecircuit.</w:t>
      </w:r>
    </w:p>
    <w:p w:rsidR="00790E05"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Een luidspreker met een zeer lage impedantie stelt echter niet alleen hoge eisen aan de stroomvoorziening van de versterker, maar ook aan de kwaliteit van de luidsprekerkabel en alle plug</w:t>
      </w:r>
      <w:r w:rsidR="00790E05">
        <w:rPr>
          <w:rFonts w:eastAsia="Times New Roman" w:cstheme="minorHAnsi"/>
          <w:color w:val="555555"/>
          <w:bdr w:val="none" w:sz="0" w:space="0" w:color="auto" w:frame="1"/>
          <w:lang w:val="en-US"/>
        </w:rPr>
        <w:t>-</w:t>
      </w:r>
      <w:r w:rsidRPr="006129E7">
        <w:rPr>
          <w:rFonts w:eastAsia="Times New Roman" w:cstheme="minorHAnsi"/>
          <w:color w:val="555555"/>
          <w:bdr w:val="none" w:sz="0" w:space="0" w:color="auto" w:frame="1"/>
          <w:lang w:val="en-US"/>
        </w:rPr>
        <w:t xml:space="preserve"> / schroef</w:t>
      </w:r>
      <w:r w:rsidR="00790E05">
        <w:rPr>
          <w:rFonts w:eastAsia="Times New Roman" w:cstheme="minorHAnsi"/>
          <w:color w:val="555555"/>
          <w:bdr w:val="none" w:sz="0" w:space="0" w:color="auto" w:frame="1"/>
          <w:lang w:val="en-US"/>
        </w:rPr>
        <w:t>-</w:t>
      </w:r>
      <w:r w:rsidRPr="006129E7">
        <w:rPr>
          <w:rFonts w:eastAsia="Times New Roman" w:cstheme="minorHAnsi"/>
          <w:color w:val="555555"/>
          <w:bdr w:val="none" w:sz="0" w:space="0" w:color="auto" w:frame="1"/>
          <w:lang w:val="en-US"/>
        </w:rPr>
        <w:t xml:space="preserve"> / soldeerverbindingen tussen de versterkeruitgang en het chassis.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Een metalen oppervlak dat wordt blootgesteld aan de (vochtige) lucht wordt geoxideerd (met ijzer of staal spreekt men van roesten) min of meer sterk. Een lange onopgeloste kabel kan in het slechtste geval een overgangsweerstand van 0,2 ohm hebben. Bij een impedantie-minimum van 2 ohm zou dit het niveau in het gebied van het impedantieminimum verlagen met 0,83 dB, terwijl het effect slechts 0,21 dB zou bedragen, uitgaande van een gemiddelde impedantie van 8 ohm. Dit kan leiden tot een verschuiving van de geluidsbalans.</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Als u wilt dat andere mensen een luidspreker bouwen, moet u impedantieminima &lt;80% van de nominale impedantie vermijden en aandacht besteden aan een kleine hoeveelheid impedantievariatie in sterkte en fase. Dan is het eindresultaat minder afhankelijk van de kwaliteit van de gebruikte versterker. </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color w:val="555555"/>
          <w:sz w:val="20"/>
          <w:szCs w:val="20"/>
          <w:lang w:val="en-US"/>
        </w:rPr>
        <w:t> </w:t>
      </w:r>
    </w:p>
    <w:p w:rsidR="00102180" w:rsidRPr="00BD13B5" w:rsidRDefault="00BD13B5" w:rsidP="00102180">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73" style="width:0;height:1.5pt" o:hralign="center" o:hrstd="t" o:hrnoshade="t" o:hr="t" fillcolor="#555" stroked="f"/>
        </w:pict>
      </w:r>
    </w:p>
    <w:p w:rsidR="00790E05" w:rsidRDefault="00790E05" w:rsidP="00102180">
      <w:pPr>
        <w:shd w:val="clear" w:color="auto" w:fill="FFFFFF"/>
        <w:spacing w:after="0" w:line="240" w:lineRule="auto"/>
        <w:rPr>
          <w:rFonts w:eastAsia="Times New Roman" w:cstheme="minorHAnsi"/>
          <w:color w:val="555555"/>
          <w:sz w:val="20"/>
          <w:szCs w:val="20"/>
          <w:lang w:val="en-US"/>
        </w:rPr>
      </w:pPr>
    </w:p>
    <w:p w:rsidR="00102180" w:rsidRPr="00BD13B5" w:rsidRDefault="00790E05" w:rsidP="00790E05">
      <w:pPr>
        <w:pStyle w:val="Kop4"/>
        <w:rPr>
          <w:rFonts w:eastAsia="Times New Roman"/>
          <w:lang w:val="en-US"/>
        </w:rPr>
      </w:pPr>
      <w:r>
        <w:rPr>
          <w:rFonts w:eastAsia="Times New Roman"/>
          <w:bdr w:val="none" w:sz="0" w:space="0" w:color="auto" w:frame="1"/>
          <w:lang w:val="en-US"/>
        </w:rPr>
        <w:t>4</w:t>
      </w:r>
      <w:r w:rsidR="00102180" w:rsidRPr="00BD13B5">
        <w:rPr>
          <w:rFonts w:eastAsia="Times New Roman"/>
          <w:bdr w:val="none" w:sz="0" w:space="0" w:color="auto" w:frame="1"/>
          <w:lang w:val="en-US"/>
        </w:rPr>
        <w:t>. Akoestisch frequentierespons</w:t>
      </w:r>
      <w:r>
        <w:rPr>
          <w:rFonts w:eastAsia="Times New Roman"/>
          <w:bdr w:val="none" w:sz="0" w:space="0" w:color="auto" w:frame="1"/>
          <w:lang w:val="en-US"/>
        </w:rPr>
        <w:br/>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belangrijkste parameter voor het afspelen van muziek is de akoestische respons. Het moet zo lineair mogelijk zijn, dwz alle frequenties moeten even luid worden gereproduceerd.</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b/>
          <w:bCs/>
          <w:color w:val="555555"/>
          <w:bdr w:val="none" w:sz="0" w:space="0" w:color="auto" w:frame="1"/>
          <w:lang w:val="en-US"/>
        </w:rPr>
        <w:t>Boxsim berekent de frequentierespons in een echovrije ruimte op de as op oneindige afstand</w:t>
      </w:r>
      <w:r w:rsidRPr="006129E7">
        <w:rPr>
          <w:rFonts w:eastAsia="Times New Roman" w:cstheme="minorHAnsi"/>
          <w:color w:val="555555"/>
          <w:bdr w:val="none" w:sz="0" w:space="0" w:color="auto" w:frame="1"/>
          <w:lang w:val="en-US"/>
        </w:rPr>
        <w:t> . Alleen het niveau wordt vervolgens geschaald tot een afstand van 1 m. De "infinity trick" verbergt verschillende verticale posities van het chassis ten opzichte van het oor / de microfoon. </w:t>
      </w:r>
      <w:r w:rsidRPr="006129E7">
        <w:rPr>
          <w:rFonts w:eastAsia="Times New Roman" w:cstheme="minorHAnsi"/>
          <w:b/>
          <w:bCs/>
          <w:color w:val="555555"/>
          <w:bdr w:val="none" w:sz="0" w:space="0" w:color="auto" w:frame="1"/>
          <w:lang w:val="en-US"/>
        </w:rPr>
        <w:t>De gesimuleerde frequentierespons zou meetbaar zijn, zelfs bij een perfecte simulatie en perfecte meetruimte op elke fysieke locatie op 1 m afstand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Als je alleen naar het direct uitgezonden geluid kijkt, dan heeft het chassis bij hoge frequenties quasi-blinkers aan en ziet alleen de halve ruimte voor hem liggen. Het schot (of gewoon je eigen membraan) is zo groot dat het geluid niet</w:t>
      </w:r>
      <w:r w:rsidRPr="00BD13B5">
        <w:rPr>
          <w:rFonts w:eastAsia="Times New Roman" w:cstheme="minorHAnsi"/>
          <w:color w:val="555555"/>
          <w:sz w:val="20"/>
          <w:szCs w:val="20"/>
          <w:bdr w:val="none" w:sz="0" w:space="0" w:color="auto" w:frame="1"/>
          <w:lang w:val="en-US"/>
        </w:rPr>
        <w:t xml:space="preserve"> </w:t>
      </w:r>
      <w:r w:rsidRPr="006129E7">
        <w:rPr>
          <w:rFonts w:eastAsia="Times New Roman" w:cstheme="minorHAnsi"/>
          <w:color w:val="555555"/>
          <w:bdr w:val="none" w:sz="0" w:space="0" w:color="auto" w:frame="1"/>
          <w:lang w:val="en-US"/>
        </w:rPr>
        <w:lastRenderedPageBreak/>
        <w:t>naar de achterkant van de behuizing wil kijken. Aangezien slechts de helft van de ruimte met energie moet worden doordrongen, is de voorwaartse geluidsemissie bij hoge frequenties effectiever.</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Bij lage frequenties is de baffle zo klein dat het geluid steeds nieuwsgieriger wordt naar de achterkant van de behuizing. Bij lage frequenties wordt de geluidsenergie niet alleen naar voren uitgestraald, maar gelijkmatig in alle richtingen verdeeld. Voor de straling aan de voorkant blijft er dus slechts een kleine hoeveelheid geluidsenergie over, het geluid dat rechtstreeks naar voren wordt uitgezonden, wordt verminderd.</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Dit effect wordt "Bafflestep" genoemd omdat de frequentierespons van een perfect zuigervormig chassis op een "klein" scherm bij een bepaalde frequentie een stap van 6 dB heeft. Met programma's als Boxsim of </w:t>
      </w:r>
      <w:hyperlink r:id="rId131" w:history="1">
        <w:r w:rsidRPr="006129E7">
          <w:rPr>
            <w:rFonts w:eastAsia="Times New Roman" w:cstheme="minorHAnsi"/>
            <w:b/>
            <w:bCs/>
            <w:color w:val="34647F"/>
            <w:bdr w:val="none" w:sz="0" w:space="0" w:color="auto" w:frame="1"/>
            <w:lang w:val="en-US"/>
          </w:rPr>
          <w:t>Edge kan</w:t>
        </w:r>
      </w:hyperlink>
      <w:r w:rsidRPr="006129E7">
        <w:rPr>
          <w:rFonts w:eastAsia="Times New Roman" w:cstheme="minorHAnsi"/>
          <w:color w:val="555555"/>
          <w:bdr w:val="none" w:sz="0" w:space="0" w:color="auto" w:frame="1"/>
          <w:lang w:val="en-US"/>
        </w:rPr>
        <w:t> de situatie van deze fase worden gesimuleerd.</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Hoewel dit niveau kan worden gemeten in een echovrije kamer (kortweg RAR), heeft het weinig praktische relevantie. Tenslotte horen de meeste mensen hun muziek </w:t>
      </w:r>
      <w:r w:rsidRPr="006129E7">
        <w:rPr>
          <w:rFonts w:eastAsia="Times New Roman" w:cstheme="minorHAnsi"/>
          <w:b/>
          <w:bCs/>
          <w:color w:val="555555"/>
          <w:bdr w:val="none" w:sz="0" w:space="0" w:color="auto" w:frame="1"/>
          <w:lang w:val="en-US"/>
        </w:rPr>
        <w:t>NIET</w:t>
      </w:r>
      <w:r w:rsidRPr="006129E7">
        <w:rPr>
          <w:rFonts w:eastAsia="Times New Roman" w:cstheme="minorHAnsi"/>
          <w:color w:val="555555"/>
          <w:bdr w:val="none" w:sz="0" w:space="0" w:color="auto" w:frame="1"/>
          <w:lang w:val="en-US"/>
        </w:rPr>
        <w:t> ZELDZAAM !!! In een echte reproductiekamer raken, naast het directe geluid, gereflecteerde geluidscomponenten ook in het oor. Dit ziet er bijvoorbeeld zo uit (direct geluid en de 4 hoogenergetische reflecties):</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noProof/>
          <w:color w:val="555555"/>
          <w:sz w:val="20"/>
          <w:szCs w:val="20"/>
          <w:lang w:val="en-US"/>
        </w:rPr>
        <w:drawing>
          <wp:inline distT="0" distB="0" distL="0" distR="0" wp14:anchorId="651C34AA" wp14:editId="061D4490">
            <wp:extent cx="6146165" cy="2520315"/>
            <wp:effectExtent l="0" t="0" r="6985" b="0"/>
            <wp:docPr id="94" name="Afbeelding 94" descr="https://hifi-selbstbau.de/images/stories/grundlagen/Weichentricks6o/DiracTi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s://hifi-selbstbau.de/images/stories/grundlagen/Weichentricks6o/DiracTime.png"/>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6146165" cy="2520315"/>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reflecties komen later op het oor en zijn rustiger, omdat ze een lange weg hebben afgelegd.</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Zoals je kunt horen, maakt het oor geen onderscheid tussen de reflecties van het directe geluid en onderdrukt het het dus niet. De reflecties vervuilen het directe geluid en verhogen de indruk van het volume. </w:t>
      </w:r>
      <w:r w:rsidRPr="006129E7">
        <w:rPr>
          <w:rFonts w:eastAsia="Times New Roman" w:cstheme="minorHAnsi"/>
          <w:b/>
          <w:bCs/>
          <w:color w:val="555555"/>
          <w:bdr w:val="none" w:sz="0" w:space="0" w:color="auto" w:frame="1"/>
          <w:lang w:val="en-US"/>
        </w:rPr>
        <w:t>Daarom moet niet alleen het directe geluid op de as in aanmerking worden genomen bij de beoordeling van de frequentierespons.</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In dit verband verwijzen we opnieuw naar het HAAS-effect (zie </w:t>
      </w:r>
      <w:hyperlink r:id="rId133" w:history="1">
        <w:r w:rsidRPr="006129E7">
          <w:rPr>
            <w:rFonts w:eastAsia="Times New Roman" w:cstheme="minorHAnsi"/>
            <w:b/>
            <w:bCs/>
            <w:color w:val="34647F"/>
            <w:bdr w:val="none" w:sz="0" w:space="0" w:color="auto" w:frame="1"/>
            <w:lang w:val="en-US"/>
          </w:rPr>
          <w:t>artikelruimteakoestiek in detail</w:t>
        </w:r>
      </w:hyperlink>
      <w:r w:rsidRPr="006129E7">
        <w:rPr>
          <w:rFonts w:eastAsia="Times New Roman" w:cstheme="minorHAnsi"/>
          <w:color w:val="555555"/>
          <w:bdr w:val="none" w:sz="0" w:space="0" w:color="auto" w:frame="1"/>
          <w:lang w:val="en-US"/>
        </w:rPr>
        <w:t> ).</w:t>
      </w:r>
    </w:p>
    <w:p w:rsidR="00102180" w:rsidRPr="00BD13B5" w:rsidRDefault="00102180" w:rsidP="00F126C1">
      <w:pPr>
        <w:shd w:val="clear" w:color="auto" w:fill="FFFFFF"/>
        <w:spacing w:before="150" w:after="150" w:line="240" w:lineRule="auto"/>
        <w:rPr>
          <w:rFonts w:eastAsia="Times New Roman" w:cstheme="minorHAnsi"/>
          <w:sz w:val="24"/>
          <w:szCs w:val="24"/>
          <w:lang w:val="en-US"/>
        </w:rPr>
      </w:pPr>
      <w:r w:rsidRPr="006129E7">
        <w:rPr>
          <w:rFonts w:eastAsia="Times New Roman" w:cstheme="minorHAnsi"/>
          <w:color w:val="555555"/>
          <w:lang w:val="en-US"/>
        </w:rPr>
        <w:t> </w:t>
      </w:r>
      <w:r w:rsidR="00BD13B5" w:rsidRPr="00BD13B5">
        <w:rPr>
          <w:rFonts w:eastAsia="Times New Roman" w:cstheme="minorHAnsi"/>
          <w:sz w:val="24"/>
          <w:szCs w:val="24"/>
          <w:lang w:val="en-US"/>
        </w:rPr>
        <w:pict>
          <v:rect id="_x0000_i1074" style="width:0;height:1.5pt" o:hralign="center" o:hrstd="t" o:hrnoshade="t" o:hr="t" fillcolor="#555" stroked="f"/>
        </w:pict>
      </w:r>
    </w:p>
    <w:p w:rsidR="00F126C1" w:rsidRDefault="00F126C1">
      <w:pPr>
        <w:rPr>
          <w:rFonts w:eastAsia="Times New Roman" w:cstheme="minorHAnsi"/>
          <w:color w:val="555555"/>
          <w:lang w:val="en-US"/>
        </w:rPr>
      </w:pPr>
      <w:r>
        <w:rPr>
          <w:rFonts w:eastAsia="Times New Roman" w:cstheme="minorHAnsi"/>
          <w:color w:val="555555"/>
          <w:lang w:val="en-US"/>
        </w:rPr>
        <w:br w:type="page"/>
      </w:r>
    </w:p>
    <w:p w:rsidR="00102180" w:rsidRPr="006129E7" w:rsidRDefault="00F126C1" w:rsidP="00F126C1">
      <w:pPr>
        <w:pStyle w:val="Kop4"/>
        <w:rPr>
          <w:rFonts w:eastAsia="Times New Roman"/>
          <w:lang w:val="en-US"/>
        </w:rPr>
      </w:pPr>
      <w:r>
        <w:rPr>
          <w:rFonts w:eastAsia="Times New Roman"/>
          <w:bdr w:val="none" w:sz="0" w:space="0" w:color="auto" w:frame="1"/>
          <w:lang w:val="en-US"/>
        </w:rPr>
        <w:t>5</w:t>
      </w:r>
      <w:r w:rsidR="00102180" w:rsidRPr="006129E7">
        <w:rPr>
          <w:rFonts w:eastAsia="Times New Roman"/>
          <w:bdr w:val="none" w:sz="0" w:space="0" w:color="auto" w:frame="1"/>
          <w:lang w:val="en-US"/>
        </w:rPr>
        <w:t>. Akoestische frequentierespons gemiddeld over alle hoeken</w:t>
      </w:r>
      <w:r>
        <w:rPr>
          <w:rFonts w:eastAsia="Times New Roman"/>
          <w:bdr w:val="none" w:sz="0" w:space="0" w:color="auto" w:frame="1"/>
          <w:lang w:val="en-US"/>
        </w:rPr>
        <w:br/>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In de bovenstaande procedure hangt de impulsrespons af van de plaatsing in de afspeelruimte. Het zou "rechtvaardiger" zijn om de energie die over alle vaste hoeken wordt uitgestraald te begrijpen volgens het motto: "alleen iets dat ergens wordt uitgestoten, kan als reflectie terugkomen". En er zijn veel reflecties bij lage frequenties, omdat er nauwelijks materiaal is dat geluid aanzienlijk absorbeert. Dit is heel anders in het midden en vooral in het bovenste frequentiebereik.</w:t>
      </w:r>
    </w:p>
    <w:p w:rsidR="00102180"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Boxsim berekent niet alleen het directe geluid maar ook de frequentierespons bij hoeken op de 30 ° -afstand. Er zijn ten minste 12 laterale hoeken en 10 extra verticale hoeken (0 ° en 180 ° zijn "dubbel"). Onder bepaalde hoeken zijn er middellange en hoge frequentie extincties, concentreren ook het chassis afhankelijk van de diameter van het membraan bij hoge frequenties meer, zodat de totale uitgestraalde energie daar ongeveer minder is. De totale energie onder alle berekende vaste hoeken wordt weergegeven op het meest linkse tabblad "F-gang / impedantie". door "Show Energy Frequency Response" te markeren:</w:t>
      </w:r>
    </w:p>
    <w:p w:rsidR="00F126C1" w:rsidRPr="006129E7" w:rsidRDefault="00F126C1" w:rsidP="00102180">
      <w:pPr>
        <w:shd w:val="clear" w:color="auto" w:fill="FFFFFF"/>
        <w:spacing w:after="0" w:line="240" w:lineRule="auto"/>
        <w:rPr>
          <w:rFonts w:eastAsia="Times New Roman" w:cstheme="minorHAnsi"/>
          <w:color w:val="555555"/>
          <w:lang w:val="en-US"/>
        </w:rPr>
      </w:pPr>
    </w:p>
    <w:p w:rsidR="00102180" w:rsidRPr="006129E7" w:rsidRDefault="00102180" w:rsidP="00102180">
      <w:pPr>
        <w:shd w:val="clear" w:color="auto" w:fill="FFFFFF"/>
        <w:spacing w:after="0" w:line="240" w:lineRule="auto"/>
        <w:rPr>
          <w:rFonts w:eastAsia="Times New Roman" w:cstheme="minorHAnsi"/>
          <w:color w:val="555555"/>
          <w:lang w:val="en-US"/>
        </w:rPr>
      </w:pPr>
      <w:r w:rsidRPr="00BD13B5">
        <w:rPr>
          <w:rFonts w:eastAsia="Times New Roman" w:cstheme="minorHAnsi"/>
          <w:noProof/>
          <w:color w:val="555555"/>
          <w:sz w:val="20"/>
          <w:szCs w:val="20"/>
          <w:lang w:val="en-US"/>
        </w:rPr>
        <w:lastRenderedPageBreak/>
        <w:drawing>
          <wp:inline distT="0" distB="0" distL="0" distR="0" wp14:anchorId="16176925" wp14:editId="1B2976F4">
            <wp:extent cx="6217920" cy="4659630"/>
            <wp:effectExtent l="0" t="0" r="0" b="7620"/>
            <wp:docPr id="93" name="Afbeelding 93" descr="https://hifi-selbstbau.de/images/stories/grundlagen/Weichentricks6o/AL170_20c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s://hifi-selbstbau.de/images/stories/grundlagen/Weichentricks6o/AL170_20cm.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6217920" cy="4659630"/>
                    </a:xfrm>
                    <a:prstGeom prst="rect">
                      <a:avLst/>
                    </a:prstGeom>
                    <a:noFill/>
                    <a:ln>
                      <a:noFill/>
                    </a:ln>
                  </pic:spPr>
                </pic:pic>
              </a:graphicData>
            </a:graphic>
          </wp:inline>
        </w:drawing>
      </w:r>
      <w:r w:rsidRPr="00BD13B5">
        <w:rPr>
          <w:rFonts w:eastAsia="Times New Roman" w:cstheme="minorHAnsi"/>
          <w:color w:val="555555"/>
          <w:sz w:val="20"/>
          <w:szCs w:val="20"/>
          <w:lang w:val="en-US"/>
        </w:rPr>
        <w:br/>
      </w:r>
      <w:hyperlink r:id="rId135" w:history="1">
        <w:r w:rsidRPr="006129E7">
          <w:rPr>
            <w:rFonts w:eastAsia="Times New Roman" w:cstheme="minorHAnsi"/>
            <w:b/>
            <w:bCs/>
            <w:color w:val="34647F"/>
            <w:bdr w:val="none" w:sz="0" w:space="0" w:color="auto" w:frame="1"/>
            <w:lang w:val="en-US"/>
          </w:rPr>
          <w:t>Boxsim-project (Z</w:t>
        </w:r>
        <w:r w:rsidRPr="006129E7">
          <w:rPr>
            <w:rFonts w:eastAsia="Times New Roman" w:cstheme="minorHAnsi"/>
            <w:b/>
            <w:bCs/>
            <w:color w:val="34647F"/>
            <w:bdr w:val="none" w:sz="0" w:space="0" w:color="auto" w:frame="1"/>
            <w:lang w:val="en-US"/>
          </w:rPr>
          <w:t>I</w:t>
        </w:r>
        <w:r w:rsidRPr="006129E7">
          <w:rPr>
            <w:rFonts w:eastAsia="Times New Roman" w:cstheme="minorHAnsi"/>
            <w:b/>
            <w:bCs/>
            <w:color w:val="34647F"/>
            <w:bdr w:val="none" w:sz="0" w:space="0" w:color="auto" w:frame="1"/>
            <w:lang w:val="en-US"/>
          </w:rPr>
          <w:t>P-bestand, 14 kB)</w:t>
        </w:r>
      </w:hyperlink>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Bij zeer lage frequenties is deze curve meestal identiek aan het directe geluid op de as, waarover de energiefrequentierespons, afhanke</w:t>
      </w:r>
      <w:r w:rsidR="00F126C1">
        <w:rPr>
          <w:rFonts w:eastAsia="Times New Roman" w:cstheme="minorHAnsi"/>
          <w:color w:val="555555"/>
          <w:bdr w:val="none" w:sz="0" w:space="0" w:color="auto" w:frame="1"/>
          <w:lang w:val="en-US"/>
        </w:rPr>
        <w:t>lijk van de chassisgrootte enz.</w:t>
      </w:r>
      <w:r w:rsidRPr="006129E7">
        <w:rPr>
          <w:rFonts w:eastAsia="Times New Roman" w:cstheme="minorHAnsi"/>
          <w:color w:val="555555"/>
          <w:bdr w:val="none" w:sz="0" w:space="0" w:color="auto" w:frame="1"/>
          <w:lang w:val="en-US"/>
        </w:rPr>
        <w:t xml:space="preserve"> Min of </w:t>
      </w:r>
      <w:r w:rsidR="00F126C1">
        <w:rPr>
          <w:rFonts w:eastAsia="Times New Roman" w:cstheme="minorHAnsi"/>
          <w:color w:val="555555"/>
          <w:bdr w:val="none" w:sz="0" w:space="0" w:color="auto" w:frame="1"/>
          <w:lang w:val="en-US"/>
        </w:rPr>
        <w:t xml:space="preserve">nog </w:t>
      </w:r>
      <w:r w:rsidRPr="006129E7">
        <w:rPr>
          <w:rFonts w:eastAsia="Times New Roman" w:cstheme="minorHAnsi"/>
          <w:color w:val="555555"/>
          <w:bdr w:val="none" w:sz="0" w:space="0" w:color="auto" w:frame="1"/>
          <w:lang w:val="en-US"/>
        </w:rPr>
        <w:t xml:space="preserve"> minder is dan het directe geluid. Onder de aanname, wat duidelijk is uit het bovenstaande experiment, dat de indruk van het volume niet alleen afhangt van het directe geluid, moet er ook aandacht worden besteed aan een uniforme energiefrequentierespons. Anders zou de galm (= som van alle reflecties) een ander timbre kunnen hebben dan het directe geluid. Hmmm, heel gecompliceerd. Hoe krijg ik alles onder één dak?</w:t>
      </w:r>
    </w:p>
    <w:p w:rsidR="00F126C1" w:rsidRDefault="00F126C1">
      <w:pPr>
        <w:rPr>
          <w:rFonts w:eastAsia="Times New Roman" w:cstheme="minorHAnsi"/>
          <w:color w:val="555555"/>
          <w:bdr w:val="none" w:sz="0" w:space="0" w:color="auto" w:frame="1"/>
          <w:lang w:val="en-US"/>
        </w:rPr>
      </w:pPr>
      <w:r>
        <w:rPr>
          <w:rFonts w:eastAsia="Times New Roman" w:cstheme="minorHAnsi"/>
          <w:color w:val="555555"/>
          <w:bdr w:val="none" w:sz="0" w:space="0" w:color="auto" w:frame="1"/>
          <w:lang w:val="en-US"/>
        </w:rPr>
        <w:br w:type="page"/>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We werken met de volgende strategie:</w:t>
      </w:r>
    </w:p>
    <w:p w:rsidR="00102180" w:rsidRPr="006129E7" w:rsidRDefault="00102180" w:rsidP="00102180">
      <w:pPr>
        <w:numPr>
          <w:ilvl w:val="0"/>
          <w:numId w:val="8"/>
        </w:numPr>
        <w:spacing w:after="0" w:line="240" w:lineRule="auto"/>
        <w:ind w:left="240" w:right="240"/>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Onder ongeveer 400 Hz letten we niet op een lineair direct geluid maar op een lineaire energiefrequentierespons. Dat betekent dat we de Baffle</w:t>
      </w:r>
      <w:r w:rsidR="00F126C1">
        <w:rPr>
          <w:rFonts w:eastAsia="Times New Roman" w:cstheme="minorHAnsi"/>
          <w:color w:val="555555"/>
          <w:bdr w:val="none" w:sz="0" w:space="0" w:color="auto" w:frame="1"/>
          <w:lang w:val="en-US"/>
        </w:rPr>
        <w:t>ste</w:t>
      </w:r>
      <w:r w:rsidRPr="006129E7">
        <w:rPr>
          <w:rFonts w:eastAsia="Times New Roman" w:cstheme="minorHAnsi"/>
          <w:color w:val="555555"/>
          <w:bdr w:val="none" w:sz="0" w:space="0" w:color="auto" w:frame="1"/>
          <w:lang w:val="en-US"/>
        </w:rPr>
        <w:t>p niet compenseren of niet helemaal!</w:t>
      </w:r>
    </w:p>
    <w:p w:rsidR="00102180" w:rsidRPr="006129E7" w:rsidRDefault="00102180" w:rsidP="00102180">
      <w:pPr>
        <w:numPr>
          <w:ilvl w:val="0"/>
          <w:numId w:val="8"/>
        </w:numPr>
        <w:spacing w:after="0" w:line="240" w:lineRule="auto"/>
        <w:ind w:left="240" w:right="240"/>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Boven ongeveer 400 Hz besteden we bijzondere aandacht aan een lineaire frequentierespons</w:t>
      </w:r>
    </w:p>
    <w:p w:rsidR="00102180" w:rsidRPr="006129E7" w:rsidRDefault="00102180" w:rsidP="00102180">
      <w:pPr>
        <w:numPr>
          <w:ilvl w:val="0"/>
          <w:numId w:val="8"/>
        </w:numPr>
        <w:spacing w:after="0" w:line="240" w:lineRule="auto"/>
        <w:ind w:left="240" w:right="240"/>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Daar hebben we echter altijd de energiefrequentierespons in gedachten. Dit zou zo parallel mogelijk moeten zijn aan het directe geluid, waardoor het verschil met hoge frequenties kan toenemen</w:t>
      </w:r>
    </w:p>
    <w:p w:rsidR="00102180" w:rsidRPr="006129E7" w:rsidRDefault="00102180" w:rsidP="00102180">
      <w:pPr>
        <w:numPr>
          <w:ilvl w:val="0"/>
          <w:numId w:val="8"/>
        </w:numPr>
        <w:spacing w:after="0" w:line="240" w:lineRule="auto"/>
        <w:ind w:left="240" w:right="240"/>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Boven ongeveer 7 kHz beschouwen we niet langer de energiefrequentiereactie</w:t>
      </w:r>
    </w:p>
    <w:p w:rsidR="00F126C1"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De limiet van ongeveer 400 Hz is het gevolg van het feit dat er onder deze frequentie in het algemeen geen merkbare absorptie in de ruimte is.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Daarom worden veel hoogenergetische reflecties gevormd, die de volumensensatie verhogen (zie hierboven). Direct daarboven zou dan de invloed van de Bafflestep moeten worden gebruikt, zodat de afnemende volumeversterking als gevolg van de kamerreflecties ongeveer compenseert met de toenemende volumeversterking op de as door de Bafflestep.</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Aangezien het begin van de Bafflesteps op de maat (met name de breedte) van het schot afhankelijk is van de "afsnijfrequentie" van ongeveer 400 Hz, dat het schot niet te smal is, resulteert dit anders in het bereik van ongeveer 400 Hz en lager de Bafflestep-frequentie een "gat".</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Het verschil tussen direct geluid en energiefrequentierespons is de </w:t>
      </w:r>
      <w:r w:rsidRPr="006129E7">
        <w:rPr>
          <w:rFonts w:eastAsia="Times New Roman" w:cstheme="minorHAnsi"/>
          <w:b/>
          <w:bCs/>
          <w:color w:val="555555"/>
          <w:bdr w:val="none" w:sz="0" w:space="0" w:color="auto" w:frame="1"/>
          <w:lang w:val="en-US"/>
        </w:rPr>
        <w:t>bundelingsmaatregel</w:t>
      </w:r>
      <w:r w:rsidRPr="006129E7">
        <w:rPr>
          <w:rFonts w:eastAsia="Times New Roman" w:cstheme="minorHAnsi"/>
          <w:color w:val="555555"/>
          <w:bdr w:val="none" w:sz="0" w:space="0" w:color="auto" w:frame="1"/>
          <w:lang w:val="en-US"/>
        </w:rPr>
        <w:t> . Uit het bovenstaande volgt dat de bundelingsmaatregel zo uniform mogelijk moet zijn en in toenemende mate licht moet toenemen.</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"ideale" bundeldimensie is afhankelijk van de "nagalm" van de afspeelruimte:</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color w:val="555555"/>
          <w:sz w:val="20"/>
          <w:szCs w:val="20"/>
          <w:lang w:val="en-US"/>
        </w:rPr>
        <w:t> </w:t>
      </w:r>
    </w:p>
    <w:p w:rsidR="00102180" w:rsidRPr="006129E7" w:rsidRDefault="00102180" w:rsidP="00102180">
      <w:pPr>
        <w:numPr>
          <w:ilvl w:val="0"/>
          <w:numId w:val="9"/>
        </w:numPr>
        <w:spacing w:after="0" w:line="240" w:lineRule="auto"/>
        <w:ind w:left="240" w:right="240"/>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lastRenderedPageBreak/>
        <w:t xml:space="preserve">Een </w:t>
      </w:r>
      <w:r w:rsidR="000C601A" w:rsidRPr="006129E7">
        <w:rPr>
          <w:rFonts w:eastAsia="Times New Roman" w:cstheme="minorHAnsi"/>
          <w:color w:val="555555"/>
          <w:bdr w:val="none" w:sz="0" w:space="0" w:color="auto" w:frame="1"/>
          <w:lang w:val="en-US"/>
        </w:rPr>
        <w:t>box</w:t>
      </w:r>
      <w:r w:rsidRPr="006129E7">
        <w:rPr>
          <w:rFonts w:eastAsia="Times New Roman" w:cstheme="minorHAnsi"/>
          <w:color w:val="555555"/>
          <w:bdr w:val="none" w:sz="0" w:space="0" w:color="auto" w:frame="1"/>
          <w:lang w:val="en-US"/>
        </w:rPr>
        <w:t xml:space="preserve"> met een lage bundelgrootte (= goed ronde luidsprekers) heeft een sterk absorberende ruimte nodig om goed te kunnen werken</w:t>
      </w:r>
    </w:p>
    <w:p w:rsidR="00102180" w:rsidRPr="006129E7" w:rsidRDefault="00102180" w:rsidP="00102180">
      <w:pPr>
        <w:numPr>
          <w:ilvl w:val="0"/>
          <w:numId w:val="9"/>
        </w:numPr>
        <w:spacing w:after="0" w:line="240" w:lineRule="auto"/>
        <w:ind w:left="240" w:right="240"/>
        <w:textAlignment w:val="baseline"/>
        <w:rPr>
          <w:rFonts w:eastAsia="Times New Roman" w:cstheme="minorHAnsi"/>
          <w:color w:val="555555"/>
          <w:lang w:val="en-US"/>
        </w:rPr>
      </w:pPr>
      <w:r w:rsidRPr="006129E7">
        <w:rPr>
          <w:rFonts w:eastAsia="Times New Roman" w:cstheme="minorHAnsi"/>
          <w:color w:val="555555"/>
          <w:bdr w:val="none" w:sz="0" w:space="0" w:color="auto" w:frame="1"/>
          <w:lang w:val="en-US"/>
        </w:rPr>
        <w:t xml:space="preserve">Een </w:t>
      </w:r>
      <w:r w:rsidR="000C601A" w:rsidRPr="006129E7">
        <w:rPr>
          <w:rFonts w:eastAsia="Times New Roman" w:cstheme="minorHAnsi"/>
          <w:color w:val="555555"/>
          <w:bdr w:val="none" w:sz="0" w:space="0" w:color="auto" w:frame="1"/>
          <w:lang w:val="en-US"/>
        </w:rPr>
        <w:t>box</w:t>
      </w:r>
      <w:r w:rsidRPr="006129E7">
        <w:rPr>
          <w:rFonts w:eastAsia="Times New Roman" w:cstheme="minorHAnsi"/>
          <w:color w:val="555555"/>
          <w:bdr w:val="none" w:sz="0" w:space="0" w:color="auto" w:frame="1"/>
          <w:lang w:val="en-US"/>
        </w:rPr>
        <w:t xml:space="preserve"> met een hoge bundelgrootte (= bijv. Sterke bundelende brede banden) werkt ook in een minder absorberende ruimte. Hier is het voldoende om de eerste, hoogenergetische reflectie op de achterwand van de kamer onder te dompelen.</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Niettemin geven veel mensen de voorkeur aan compensatie van de Baffleapeps. Sommigen vinden het een beetje warmer, de anderen horen het vaak op een laag volume. De relatie tussen subjectieve loudness-sensatie en objectief luidheidsniveau is erg niveau- en frequentieafhankelijk:</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noProof/>
          <w:color w:val="555555"/>
          <w:sz w:val="20"/>
          <w:szCs w:val="20"/>
          <w:lang w:val="en-US"/>
        </w:rPr>
        <w:drawing>
          <wp:inline distT="0" distB="0" distL="0" distR="0" wp14:anchorId="0D8D0769" wp14:editId="76620110">
            <wp:extent cx="5601803" cy="3617843"/>
            <wp:effectExtent l="0" t="0" r="0" b="1905"/>
            <wp:docPr id="92" name="Afbeelding 92" descr="https://hifi-selbstbau.de/images/stories/grundlagen/Weichentricks6o/Lauthe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s://hifi-selbstbau.de/images/stories/grundlagen/Weichentricks6o/Lautheit.pn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601999" cy="3617969"/>
                    </a:xfrm>
                    <a:prstGeom prst="rect">
                      <a:avLst/>
                    </a:prstGeom>
                    <a:noFill/>
                    <a:ln>
                      <a:noFill/>
                    </a:ln>
                  </pic:spPr>
                </pic:pic>
              </a:graphicData>
            </a:graphic>
          </wp:inline>
        </w:drawing>
      </w:r>
    </w:p>
    <w:p w:rsidR="00F126C1"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Hoe moet je de curve lezen? De getoonde curven zijn zogenaamde </w:t>
      </w:r>
      <w:r w:rsidRPr="006129E7">
        <w:rPr>
          <w:rFonts w:eastAsia="Times New Roman" w:cstheme="minorHAnsi"/>
          <w:b/>
          <w:bCs/>
          <w:color w:val="555555"/>
          <w:bdr w:val="none" w:sz="0" w:space="0" w:color="auto" w:frame="1"/>
          <w:lang w:val="en-US"/>
        </w:rPr>
        <w:t>isofonen</w:t>
      </w:r>
      <w:r w:rsidRPr="006129E7">
        <w:rPr>
          <w:rFonts w:eastAsia="Times New Roman" w:cstheme="minorHAnsi"/>
          <w:color w:val="555555"/>
          <w:bdr w:val="none" w:sz="0" w:space="0" w:color="auto" w:frame="1"/>
          <w:lang w:val="en-US"/>
        </w:rPr>
        <w:t> , die curves zijn van hetzelfde (subjectieve) volume. </w:t>
      </w:r>
    </w:p>
    <w:p w:rsidR="00F126C1"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Om bijvoorbeeld een volumegevoel van 60 phon te bereiken bij 1000 Hz, moet men objectief een geluidsdrukniveau van 60 dB (per definitie) produceren. </w:t>
      </w:r>
    </w:p>
    <w:p w:rsidR="00F126C1"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Bij 500 Hz is objectieve 56 dB al voldoende om hetzelfde volumegevoel te bereiken.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Voor lage tonen moet aan de andere kant objectief meer geluidsdruk worden gegenereerd voor dezelfde loudness-sensatie (bijv. Bij 50 Hz 78 dB bereikt het objectieve geluidsdrukniveau een subjectief volume van 60 phon).</w:t>
      </w:r>
    </w:p>
    <w:p w:rsidR="00BA2386" w:rsidRDefault="00102180" w:rsidP="00102180">
      <w:pPr>
        <w:shd w:val="clear" w:color="auto" w:fill="FFFFFF"/>
        <w:spacing w:after="0" w:line="240" w:lineRule="auto"/>
        <w:rPr>
          <w:rFonts w:eastAsia="Times New Roman" w:cstheme="minorHAnsi"/>
          <w:color w:val="555555"/>
          <w:bdr w:val="none" w:sz="0" w:space="0" w:color="auto" w:frame="1"/>
          <w:lang w:val="en-US"/>
        </w:rPr>
      </w:pPr>
      <w:r w:rsidRPr="006129E7">
        <w:rPr>
          <w:rFonts w:eastAsia="Times New Roman" w:cstheme="minorHAnsi"/>
          <w:color w:val="555555"/>
          <w:bdr w:val="none" w:sz="0" w:space="0" w:color="auto" w:frame="1"/>
          <w:lang w:val="en-US"/>
        </w:rPr>
        <w:t>Je moet dit niet verkeerd begrijpen, want je zou het niveau in het basbereik bij 50 Hz met 18 dB moeten verhogen om dit geluid in het juiste volume te horen. Als een geluid in het </w:t>
      </w:r>
      <w:r w:rsidRPr="006129E7">
        <w:rPr>
          <w:rFonts w:eastAsia="Times New Roman" w:cstheme="minorHAnsi"/>
          <w:b/>
          <w:bCs/>
          <w:color w:val="555555"/>
          <w:bdr w:val="none" w:sz="0" w:space="0" w:color="auto" w:frame="1"/>
          <w:lang w:val="en-US"/>
        </w:rPr>
        <w:t>originele</w:t>
      </w:r>
      <w:r w:rsidRPr="006129E7">
        <w:rPr>
          <w:rFonts w:eastAsia="Times New Roman" w:cstheme="minorHAnsi"/>
          <w:color w:val="555555"/>
          <w:bdr w:val="none" w:sz="0" w:space="0" w:color="auto" w:frame="1"/>
          <w:lang w:val="en-US"/>
        </w:rPr>
        <w:t> volume wordt gespeeld , moet alles lineair worden gespeeld.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Maar wat gebeurt er als je zachter of luider hoort dan het originele volume. De volgende afbeelding laat zien hoe de frequentierespons zou moeten worden gebogen als men objectief zou luisteren naar een 80-phonig hard geluid van verschillende frequenties met X dB zachter / luider:</w:t>
      </w:r>
    </w:p>
    <w:p w:rsidR="00102180" w:rsidRPr="006129E7" w:rsidRDefault="00102180" w:rsidP="00102180">
      <w:pPr>
        <w:shd w:val="clear" w:color="auto" w:fill="FFFFFF"/>
        <w:spacing w:after="0" w:line="240" w:lineRule="auto"/>
        <w:rPr>
          <w:rFonts w:eastAsia="Times New Roman" w:cstheme="minorHAnsi"/>
          <w:color w:val="555555"/>
          <w:lang w:val="en-US"/>
        </w:rPr>
      </w:pPr>
      <w:r w:rsidRPr="00BA2386">
        <w:rPr>
          <w:rFonts w:eastAsia="Times New Roman" w:cstheme="minorHAnsi"/>
          <w:b/>
          <w:bCs/>
          <w:i/>
          <w:iCs/>
          <w:color w:val="555555"/>
          <w:highlight w:val="green"/>
          <w:bdr w:val="none" w:sz="0" w:space="0" w:color="auto" w:frame="1"/>
          <w:lang w:val="en-US"/>
        </w:rPr>
        <w:t>Opmerking:</w:t>
      </w:r>
      <w:r w:rsidRPr="00BA2386">
        <w:rPr>
          <w:rFonts w:eastAsia="Times New Roman" w:cstheme="minorHAnsi"/>
          <w:i/>
          <w:iCs/>
          <w:color w:val="555555"/>
          <w:highlight w:val="green"/>
          <w:bdr w:val="none" w:sz="0" w:space="0" w:color="auto" w:frame="1"/>
          <w:lang w:val="en-US"/>
        </w:rPr>
        <w:t> hier ontbreekt in het openbare gedeelte een afbeelding.</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bovenstaande afbeelding laat zien hoe de frequentierespons moet worden beïnvloed om dezelfde geluidssituatie te bereiken, ondanks een zachtere (= blauwe curve) of luidere (= rode curve) reproductie. Bij lage tot middelgrote volumes is de verandering in wezen een geleidelijk stijgende basversterking, tot 15 dB bij 100 Hz, die instelt als het volume afneemt bij steeds hogere frequenties. In plaats van een voorheen gebruikelijke "Loudness" -knop met constante Frequenzverbiegung (die ook vaak ten onrechte de hoogtes heeft verhoogd) zou zo een niveau-afhankelijke compensatie worden gemaakt, zoals gebruikelijk was voor een lange tijd, bijvoorbeeld in YAMAHA-apparaten.</w:t>
      </w:r>
    </w:p>
    <w:p w:rsidR="00102180" w:rsidRPr="006129E7" w:rsidRDefault="00BA2386" w:rsidP="00102180">
      <w:pPr>
        <w:shd w:val="clear" w:color="auto" w:fill="FFFFFF"/>
        <w:spacing w:before="150" w:after="150" w:line="240" w:lineRule="auto"/>
        <w:rPr>
          <w:rFonts w:eastAsia="Times New Roman" w:cstheme="minorHAnsi"/>
          <w:color w:val="555555"/>
          <w:lang w:val="en-US"/>
        </w:rPr>
      </w:pPr>
      <w:r w:rsidRPr="00BA2386">
        <w:rPr>
          <w:rFonts w:eastAsia="Times New Roman" w:cstheme="minorHAnsi"/>
          <w:color w:val="555555"/>
          <w:bdr w:val="none" w:sz="0" w:space="0" w:color="auto" w:frame="1"/>
          <w:lang w:val="en-US"/>
        </w:rPr>
        <w:t>Een lage volume afgestemde box met "ingebouwde" basversterking of bafflestcompensatie klinkt te dik bij gemiddelde en hoge volumes en maskeert dan de muzikale informatie in de midden- en hoge frequenties. De technische term hiervoor is omdat spectrale camouflage. In plaats van de basversterking door het ontwerp van de crossover te bedraden, zou je liever de geluidsregeling of een equalizer / lage ruis moeten gebruiken bij lage luistervolumes om de "alledaagse bruikbaarheid" van de luidsprekers niet te vernietigen. Geluidsvervormingen van deze geluidsbeïnvloeders in de vorm van ruis of harmonische vervorming zijn gegarandeerd onhoorbaar, zelfs zonder achtergrondgeluid vanwege het zeer lage volumeniveau, omdat de menselijke gehoordrempel 0 phon is.</w:t>
      </w:r>
      <w:r w:rsidR="00102180" w:rsidRPr="006129E7">
        <w:rPr>
          <w:rFonts w:eastAsia="Times New Roman" w:cstheme="minorHAnsi"/>
          <w:color w:val="555555"/>
          <w:lang w:val="en-US"/>
        </w:rPr>
        <w:t> </w:t>
      </w:r>
    </w:p>
    <w:p w:rsidR="00BA2386" w:rsidRPr="00BD13B5" w:rsidRDefault="00BD13B5" w:rsidP="00102180">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75" style="width:0;height:1.5pt" o:hralign="center" o:hrstd="t" o:hrnoshade="t" o:hr="t" fillcolor="#555" stroked="f"/>
        </w:pict>
      </w:r>
    </w:p>
    <w:p w:rsidR="00102180" w:rsidRPr="00BD13B5" w:rsidRDefault="00102180" w:rsidP="00102180">
      <w:pPr>
        <w:spacing w:after="0" w:line="240" w:lineRule="auto"/>
        <w:rPr>
          <w:rFonts w:eastAsia="Times New Roman" w:cstheme="minorHAnsi"/>
          <w:sz w:val="24"/>
          <w:szCs w:val="24"/>
          <w:lang w:val="en-US"/>
        </w:rPr>
      </w:pPr>
    </w:p>
    <w:p w:rsidR="00102180" w:rsidRPr="006129E7" w:rsidRDefault="00102180" w:rsidP="00BA2386">
      <w:pPr>
        <w:pStyle w:val="Kop4"/>
        <w:rPr>
          <w:rFonts w:eastAsia="Times New Roman"/>
          <w:lang w:val="en-US"/>
        </w:rPr>
      </w:pPr>
      <w:r w:rsidRPr="006129E7">
        <w:rPr>
          <w:rFonts w:eastAsia="Times New Roman"/>
          <w:lang w:val="en-US"/>
        </w:rPr>
        <w:t> </w:t>
      </w:r>
      <w:r w:rsidR="00BA2386">
        <w:rPr>
          <w:rFonts w:eastAsia="Times New Roman"/>
          <w:bdr w:val="none" w:sz="0" w:space="0" w:color="auto" w:frame="1"/>
          <w:lang w:val="en-US"/>
        </w:rPr>
        <w:t>6</w:t>
      </w:r>
      <w:r w:rsidRPr="006129E7">
        <w:rPr>
          <w:rFonts w:eastAsia="Times New Roman"/>
          <w:bdr w:val="none" w:sz="0" w:space="0" w:color="auto" w:frame="1"/>
          <w:lang w:val="en-US"/>
        </w:rPr>
        <w:t>. Maximaal haalbare geluidsdruk op de as bij gebruik van het lineaire afbuigbereik</w:t>
      </w:r>
      <w:r w:rsidR="00BA2386">
        <w:rPr>
          <w:rFonts w:eastAsia="Times New Roman"/>
          <w:bdr w:val="none" w:sz="0" w:space="0" w:color="auto" w:frame="1"/>
          <w:lang w:val="en-US"/>
        </w:rPr>
        <w:br/>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Op het tabblad "max. Niveau"</w:t>
      </w:r>
      <w:r w:rsidR="00BA2386">
        <w:rPr>
          <w:rFonts w:eastAsia="Times New Roman" w:cstheme="minorHAnsi"/>
          <w:color w:val="555555"/>
          <w:bdr w:val="none" w:sz="0" w:space="0" w:color="auto" w:frame="1"/>
          <w:lang w:val="en-US"/>
        </w:rPr>
        <w:t xml:space="preserve"> wordt</w:t>
      </w:r>
      <w:r w:rsidRPr="006129E7">
        <w:rPr>
          <w:rFonts w:eastAsia="Times New Roman" w:cstheme="minorHAnsi"/>
          <w:color w:val="555555"/>
          <w:bdr w:val="none" w:sz="0" w:space="0" w:color="auto" w:frame="1"/>
          <w:lang w:val="en-US"/>
        </w:rPr>
        <w:t xml:space="preserve"> het maximale niveau in de richting van de hoofdbundel voor lineaire slag en max. elektrisch laadvermogen aangegeven. Om ervoor te zorgen dat er iets wordt weergegeven, moet u de elektrische belastingscapaciteit opgeven in het chassisdialoogvenster. Naast de chassisselectie (-&gt; membraangebied, lineaire slag en belastbaarheid), wordt de maximaal haalbare geluidsdruk in het basbereik ook beïnvloed door het behuizingprincipe. Voor midrange of tweeters is er nog een beïnvloedende parameter, het ontwerp van de crossover.</w:t>
      </w:r>
    </w:p>
    <w:tbl>
      <w:tblPr>
        <w:tblW w:w="0" w:type="auto"/>
        <w:shd w:val="clear" w:color="auto" w:fill="FFFFFF"/>
        <w:tblCellMar>
          <w:left w:w="0" w:type="dxa"/>
          <w:right w:w="0" w:type="dxa"/>
        </w:tblCellMar>
        <w:tblLook w:val="04A0" w:firstRow="1" w:lastRow="0" w:firstColumn="1" w:lastColumn="0" w:noHBand="0" w:noVBand="1"/>
      </w:tblPr>
      <w:tblGrid>
        <w:gridCol w:w="9640"/>
      </w:tblGrid>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BA2386" w:rsidP="00102180">
            <w:pPr>
              <w:spacing w:after="0" w:line="240" w:lineRule="auto"/>
              <w:rPr>
                <w:rFonts w:eastAsia="Times New Roman" w:cstheme="minorHAnsi"/>
                <w:color w:val="555555"/>
                <w:lang w:val="en-US"/>
              </w:rPr>
            </w:pPr>
            <w:r w:rsidRPr="00BA2386">
              <w:rPr>
                <w:rFonts w:eastAsia="Times New Roman" w:cstheme="minorHAnsi"/>
                <w:b/>
                <w:bCs/>
                <w:color w:val="555555"/>
                <w:bdr w:val="none" w:sz="0" w:space="0" w:color="auto" w:frame="1"/>
                <w:lang w:val="en-US"/>
              </w:rPr>
              <w:t>Opdat de afbuiging niet verder zal toenemen onder de afsnijfrequentie, moet een chassis tussen de afsnijfrequentie en de resonantiefrequentie elektrisch worden gescheiden met ten minste 12 dB / octaaf. Bij een minder steile scheiding moet de grensfrequentie hoger worden ingesteld of moet men het maximale geluidsdrukniveau of minimale vervorming aan.</w:t>
            </w:r>
          </w:p>
        </w:tc>
      </w:tr>
    </w:tbl>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noProof/>
          <w:color w:val="555555"/>
          <w:sz w:val="20"/>
          <w:szCs w:val="20"/>
          <w:lang w:val="en-US"/>
        </w:rPr>
        <w:drawing>
          <wp:inline distT="0" distB="0" distL="0" distR="0" wp14:anchorId="73DEBA24" wp14:editId="4297F329">
            <wp:extent cx="4531995" cy="3387090"/>
            <wp:effectExtent l="0" t="0" r="1905" b="3810"/>
            <wp:docPr id="91" name="Afbeelding 91" descr="https://hifi-selbstbau.de/images/stories/grundlagen/Weichentricks6o/HT_Di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s://hifi-selbstbau.de/images/stories/grundlagen/Weichentricks6o/HT_Disp.png"/>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531995" cy="3387090"/>
                    </a:xfrm>
                    <a:prstGeom prst="rect">
                      <a:avLst/>
                    </a:prstGeom>
                    <a:noFill/>
                    <a:ln>
                      <a:noFill/>
                    </a:ln>
                  </pic:spPr>
                </pic:pic>
              </a:graphicData>
            </a:graphic>
          </wp:inline>
        </w:drawing>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bovenstaande afbeelding is geldig bij een constante excitatiespanning over de frequentie. De zaak wordt nog verergerd door het feit dat de spectrale verdeling van muziek naar lage frequenties toeneemt.</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Deze overwegingen zijn eigenlijk alleen echt belangrijk als u meer wilt horen dan het volume van de kamer. Vooral voor zeer dynamische muziek, de korte termijn pieken bereiken zeer hoge waarden zonder dat de (gemiddelde =) "waargenomen" luidheid buitensporig zouden zijn.</w:t>
      </w:r>
    </w:p>
    <w:p w:rsidR="00102180" w:rsidRPr="006129E7" w:rsidRDefault="00BA2386" w:rsidP="00102180">
      <w:pPr>
        <w:shd w:val="clear" w:color="auto" w:fill="FFFFFF"/>
        <w:spacing w:after="0" w:line="240" w:lineRule="auto"/>
        <w:rPr>
          <w:rFonts w:eastAsia="Times New Roman" w:cstheme="minorHAnsi"/>
          <w:color w:val="555555"/>
          <w:lang w:val="en-US"/>
        </w:rPr>
      </w:pPr>
      <w:r>
        <w:rPr>
          <w:rFonts w:eastAsia="Times New Roman" w:cstheme="minorHAnsi"/>
          <w:color w:val="555555"/>
          <w:bdr w:val="none" w:sz="0" w:space="0" w:color="auto" w:frame="1"/>
          <w:lang w:val="en-US"/>
        </w:rPr>
        <w:t>Maar d</w:t>
      </w:r>
      <w:r w:rsidR="00102180" w:rsidRPr="006129E7">
        <w:rPr>
          <w:rFonts w:eastAsia="Times New Roman" w:cstheme="minorHAnsi"/>
          <w:color w:val="555555"/>
          <w:bdr w:val="none" w:sz="0" w:space="0" w:color="auto" w:frame="1"/>
          <w:lang w:val="en-US"/>
        </w:rPr>
        <w:t xml:space="preserve">e keuze van de filterhelling heeft ook andere effecten. Qua overgangsfrequentie zijn beide chassis betrokken bij de geluidsemissie. Als </w:t>
      </w:r>
      <w:r>
        <w:rPr>
          <w:rFonts w:eastAsia="Times New Roman" w:cstheme="minorHAnsi"/>
          <w:color w:val="555555"/>
          <w:bdr w:val="none" w:sz="0" w:space="0" w:color="auto" w:frame="1"/>
          <w:lang w:val="en-US"/>
        </w:rPr>
        <w:t>de</w:t>
      </w:r>
      <w:r w:rsidR="00102180" w:rsidRPr="006129E7">
        <w:rPr>
          <w:rFonts w:eastAsia="Times New Roman" w:cstheme="minorHAnsi"/>
          <w:color w:val="555555"/>
          <w:bdr w:val="none" w:sz="0" w:space="0" w:color="auto" w:frame="1"/>
          <w:lang w:val="en-US"/>
        </w:rPr>
        <w:t xml:space="preserve"> chassis boven elkaar is geplaatst, hebben deze verschillende afstanden tot de microfoon of het oor verticaal, zodat de looptijd en dus de fasehoek verandert afhankelijk van de verticale hoek. Dit resulteert in een andere frequentierespons afhankelijk van de meet</w:t>
      </w:r>
      <w:r>
        <w:rPr>
          <w:rFonts w:eastAsia="Times New Roman" w:cstheme="minorHAnsi"/>
          <w:color w:val="555555"/>
          <w:bdr w:val="none" w:sz="0" w:space="0" w:color="auto" w:frame="1"/>
          <w:lang w:val="en-US"/>
        </w:rPr>
        <w:t>-</w:t>
      </w:r>
      <w:r w:rsidR="00102180" w:rsidRPr="006129E7">
        <w:rPr>
          <w:rFonts w:eastAsia="Times New Roman" w:cstheme="minorHAnsi"/>
          <w:color w:val="555555"/>
          <w:bdr w:val="none" w:sz="0" w:space="0" w:color="auto" w:frame="1"/>
          <w:lang w:val="en-US"/>
        </w:rPr>
        <w:t xml:space="preserve"> / hoorhoek. Het verschil in oorhoogte bij zitten in een diepe bank en een hoge stoel is ongeveer 30 cm. Als gevolg hiervan kan het verschil in rijafstand tussen twee chassis en het oor onder "normale" omstandigheden met ongeveer 1 cm worden beïnvloed. Bij 3,4 kHz is dit al 1/10 van de golflengte en dus een faseverschuiving van 36 °. Afhankelijk van de vorige fasepositie op de gewenste hoogte (φ </w:t>
      </w:r>
      <w:r w:rsidR="00102180" w:rsidRPr="006129E7">
        <w:rPr>
          <w:rFonts w:eastAsia="Times New Roman" w:cstheme="minorHAnsi"/>
          <w:color w:val="555555"/>
          <w:bdr w:val="none" w:sz="0" w:space="0" w:color="auto" w:frame="1"/>
          <w:vertAlign w:val="subscript"/>
          <w:lang w:val="en-US"/>
        </w:rPr>
        <w:t>is</w:t>
      </w:r>
      <w:r w:rsidR="00102180" w:rsidRPr="006129E7">
        <w:rPr>
          <w:rFonts w:eastAsia="Times New Roman" w:cstheme="minorHAnsi"/>
          <w:color w:val="555555"/>
          <w:bdr w:val="none" w:sz="0" w:space="0" w:color="auto" w:frame="1"/>
          <w:lang w:val="en-US"/>
        </w:rPr>
        <w:t>), kan deze faserotatie leiden tot verschillende niveauveranderingen ΔdB.</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b/>
          <w:bCs/>
          <w:i/>
          <w:iCs/>
          <w:color w:val="555555"/>
          <w:bdr w:val="none" w:sz="0" w:space="0" w:color="auto" w:frame="1"/>
          <w:lang w:val="en-US"/>
        </w:rPr>
        <w:t>Opmerking:</w:t>
      </w:r>
      <w:r w:rsidRPr="006129E7">
        <w:rPr>
          <w:rFonts w:eastAsia="Times New Roman" w:cstheme="minorHAnsi"/>
          <w:i/>
          <w:iCs/>
          <w:color w:val="555555"/>
          <w:bdr w:val="none" w:sz="0" w:space="0" w:color="auto" w:frame="1"/>
          <w:lang w:val="en-US"/>
        </w:rPr>
        <w:t> er is geen tabel in het openbare gedeelte.</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Hieruit volgt dat een box minder gevoelig is voor de variatie van de oorhoogte naarmate het faseverschil op de gewenste hoogte lager is. Dit is nog een reden voor de meest constructieve superpositie van het chassis. Dit is altijd het geval als de overlap op de crossover-frequentie (waarbij beide chassis even luid zijn) resulteert in een toename van exact 6,02 dB. Omgekeerd, als de toevoeging kleiner is dan 6.02 dB, gebeurt het volgende faseverschil:</w:t>
      </w:r>
    </w:p>
    <w:p w:rsidR="00102180" w:rsidRPr="006129E7" w:rsidRDefault="00102180" w:rsidP="00102180">
      <w:pPr>
        <w:shd w:val="clear" w:color="auto" w:fill="FFFFFF"/>
        <w:spacing w:after="0" w:line="240" w:lineRule="auto"/>
        <w:rPr>
          <w:rFonts w:eastAsia="Times New Roman" w:cstheme="minorHAnsi"/>
          <w:color w:val="555555"/>
          <w:lang w:val="en-US"/>
        </w:rPr>
      </w:pPr>
      <w:r w:rsidRPr="00BA2386">
        <w:rPr>
          <w:rFonts w:eastAsia="Times New Roman" w:cstheme="minorHAnsi"/>
          <w:b/>
          <w:bCs/>
          <w:i/>
          <w:iCs/>
          <w:color w:val="555555"/>
          <w:highlight w:val="green"/>
          <w:bdr w:val="none" w:sz="0" w:space="0" w:color="auto" w:frame="1"/>
          <w:lang w:val="en-US"/>
        </w:rPr>
        <w:t>Opmerking:</w:t>
      </w:r>
      <w:r w:rsidRPr="00BA2386">
        <w:rPr>
          <w:rFonts w:eastAsia="Times New Roman" w:cstheme="minorHAnsi"/>
          <w:i/>
          <w:iCs/>
          <w:color w:val="555555"/>
          <w:highlight w:val="green"/>
          <w:bdr w:val="none" w:sz="0" w:space="0" w:color="auto" w:frame="1"/>
          <w:lang w:val="en-US"/>
        </w:rPr>
        <w:t> er is geen tabel in het openbare gedeelte.</w:t>
      </w:r>
    </w:p>
    <w:tbl>
      <w:tblPr>
        <w:tblW w:w="0" w:type="auto"/>
        <w:shd w:val="clear" w:color="auto" w:fill="FFFFFF"/>
        <w:tblCellMar>
          <w:left w:w="0" w:type="dxa"/>
          <w:right w:w="0" w:type="dxa"/>
        </w:tblCellMar>
        <w:tblLook w:val="04A0" w:firstRow="1" w:lastRow="0" w:firstColumn="1" w:lastColumn="0" w:noHBand="0" w:noVBand="1"/>
      </w:tblPr>
      <w:tblGrid>
        <w:gridCol w:w="9640"/>
      </w:tblGrid>
      <w:tr w:rsidR="00102180" w:rsidRPr="006129E7" w:rsidTr="00102180">
        <w:tc>
          <w:tcPr>
            <w:tcW w:w="0" w:type="auto"/>
            <w:tcBorders>
              <w:top w:val="nil"/>
              <w:left w:val="nil"/>
              <w:bottom w:val="nil"/>
              <w:right w:val="nil"/>
            </w:tcBorders>
            <w:shd w:val="clear" w:color="auto" w:fill="auto"/>
            <w:vAlign w:val="bottom"/>
            <w:hideMark/>
          </w:tcPr>
          <w:p w:rsidR="00102180" w:rsidRPr="006129E7" w:rsidRDefault="00102180" w:rsidP="00102180">
            <w:pPr>
              <w:spacing w:after="0" w:line="240" w:lineRule="auto"/>
              <w:rPr>
                <w:rFonts w:eastAsia="Times New Roman" w:cstheme="minorHAnsi"/>
                <w:color w:val="555555"/>
                <w:lang w:val="en-US"/>
              </w:rPr>
            </w:pPr>
            <w:r w:rsidRPr="006129E7">
              <w:rPr>
                <w:rFonts w:eastAsia="Times New Roman" w:cstheme="minorHAnsi"/>
                <w:b/>
                <w:bCs/>
                <w:color w:val="555555"/>
                <w:bdr w:val="none" w:sz="0" w:space="0" w:color="auto" w:frame="1"/>
                <w:lang w:val="en-US"/>
              </w:rPr>
              <w:lastRenderedPageBreak/>
              <w:t>Als de overlap op de crossover-frequentie "slechts" 4 dB toevoegt, is het faseverschil tussen de twee chassis al 75 °. Een verandering van de hoogte van de microfoon of van het oor op 2,15 m afstand van +/- 15 cm zou dan leiden tot een extra faseverschil van +/- 36 ° en dus het sommeniveau met +1,50 of -2,93 dB beïnvloeden! Dit verandert de geluidsbalans al aanzienlijk!</w:t>
            </w:r>
          </w:p>
        </w:tc>
      </w:tr>
    </w:tbl>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superpositie vindt echter niet alleen plaats op de scheidingsfrequentie. Zelfs als een chassis 20 dB stiller dan de andere, kan de totale frequentiereactie beïnvloeden afhankelijk van de relatieve fasepositie nog 0,8 (in fase) en -0,9 dB (tegenfase)! </w:t>
      </w:r>
      <w:r w:rsidRPr="006129E7">
        <w:rPr>
          <w:rFonts w:eastAsia="Times New Roman" w:cstheme="minorHAnsi"/>
          <w:b/>
          <w:bCs/>
          <w:color w:val="555555"/>
          <w:bdr w:val="none" w:sz="0" w:space="0" w:color="auto" w:frame="1"/>
          <w:lang w:val="en-US"/>
        </w:rPr>
        <w:t>Daarom moet er naar het kleinst mogelijke overlappingsgebied worden gestreefd. Dit is echter synoniem aan een hoge filterhelling! </w:t>
      </w:r>
      <w:r w:rsidRPr="006129E7">
        <w:rPr>
          <w:rFonts w:eastAsia="Times New Roman" w:cstheme="minorHAnsi"/>
          <w:color w:val="555555"/>
          <w:bdr w:val="none" w:sz="0" w:space="0" w:color="auto" w:frame="1"/>
          <w:lang w:val="en-US"/>
        </w:rPr>
        <w:t>De volgende figuren tonen het overlappingsgebied (blauw 0 tot -20 dB, grijze 0 tot -10 dB) van een 3-weg combinatie met de crossover frequenties 200 en 2000 Hz met verschillende hellingen filter:</w:t>
      </w:r>
    </w:p>
    <w:p w:rsidR="00102180" w:rsidRPr="006129E7" w:rsidRDefault="00102180" w:rsidP="00102180">
      <w:pPr>
        <w:shd w:val="clear" w:color="auto" w:fill="FFFFFF"/>
        <w:spacing w:after="0" w:line="240" w:lineRule="auto"/>
        <w:rPr>
          <w:rFonts w:eastAsia="Times New Roman" w:cstheme="minorHAnsi"/>
          <w:color w:val="555555"/>
          <w:lang w:val="en-US"/>
        </w:rPr>
      </w:pPr>
      <w:r w:rsidRPr="00BA2386">
        <w:rPr>
          <w:rFonts w:eastAsia="Times New Roman" w:cstheme="minorHAnsi"/>
          <w:b/>
          <w:bCs/>
          <w:i/>
          <w:iCs/>
          <w:color w:val="555555"/>
          <w:highlight w:val="green"/>
          <w:bdr w:val="none" w:sz="0" w:space="0" w:color="auto" w:frame="1"/>
          <w:lang w:val="en-US"/>
        </w:rPr>
        <w:t>Opmerking:</w:t>
      </w:r>
      <w:r w:rsidRPr="00BA2386">
        <w:rPr>
          <w:rFonts w:eastAsia="Times New Roman" w:cstheme="minorHAnsi"/>
          <w:i/>
          <w:iCs/>
          <w:color w:val="555555"/>
          <w:highlight w:val="green"/>
          <w:bdr w:val="none" w:sz="0" w:space="0" w:color="auto" w:frame="1"/>
          <w:lang w:val="en-US"/>
        </w:rPr>
        <w:t> hier ontbreekt in het openbare gedeelte van een afbeelding.</w:t>
      </w:r>
    </w:p>
    <w:p w:rsidR="00102180" w:rsidRPr="006129E7" w:rsidRDefault="00102180" w:rsidP="00102180">
      <w:pPr>
        <w:shd w:val="clear" w:color="auto" w:fill="FFFFFF"/>
        <w:spacing w:before="150" w:after="150" w:line="240" w:lineRule="auto"/>
        <w:rPr>
          <w:rFonts w:eastAsia="Times New Roman" w:cstheme="minorHAnsi"/>
          <w:color w:val="555555"/>
          <w:lang w:val="en-US"/>
        </w:rPr>
      </w:pPr>
      <w:r w:rsidRPr="006129E7">
        <w:rPr>
          <w:rFonts w:eastAsia="Times New Roman" w:cstheme="minorHAnsi"/>
          <w:color w:val="555555"/>
          <w:lang w:val="en-US"/>
        </w:rPr>
        <w:t> </w:t>
      </w:r>
    </w:p>
    <w:p w:rsidR="00102180" w:rsidRPr="00BD13B5" w:rsidRDefault="00BD13B5" w:rsidP="00102180">
      <w:pPr>
        <w:spacing w:after="0" w:line="240" w:lineRule="auto"/>
        <w:rPr>
          <w:rFonts w:eastAsia="Times New Roman" w:cstheme="minorHAnsi"/>
          <w:sz w:val="24"/>
          <w:szCs w:val="24"/>
          <w:lang w:val="en-US"/>
        </w:rPr>
      </w:pPr>
      <w:r w:rsidRPr="00BD13B5">
        <w:rPr>
          <w:rFonts w:eastAsia="Times New Roman" w:cstheme="minorHAnsi"/>
          <w:sz w:val="24"/>
          <w:szCs w:val="24"/>
          <w:lang w:val="en-US"/>
        </w:rPr>
        <w:pict>
          <v:rect id="_x0000_i1076" style="width:0;height:1.5pt" o:hralign="center" o:hrstd="t" o:hrnoshade="t" o:hr="t" fillcolor="#555" stroked="f"/>
        </w:pict>
      </w:r>
    </w:p>
    <w:p w:rsidR="00102180" w:rsidRPr="006129E7" w:rsidRDefault="00102180" w:rsidP="00BA2386">
      <w:pPr>
        <w:pStyle w:val="Kop4"/>
        <w:rPr>
          <w:rFonts w:eastAsia="Times New Roman"/>
          <w:lang w:val="en-US"/>
        </w:rPr>
      </w:pPr>
      <w:r w:rsidRPr="006129E7">
        <w:rPr>
          <w:rFonts w:eastAsia="Times New Roman"/>
          <w:lang w:val="en-US"/>
        </w:rPr>
        <w:t> </w:t>
      </w:r>
      <w:r w:rsidR="00BA2386">
        <w:rPr>
          <w:rFonts w:eastAsia="Times New Roman"/>
          <w:bdr w:val="none" w:sz="0" w:space="0" w:color="auto" w:frame="1"/>
          <w:lang w:val="en-US"/>
        </w:rPr>
        <w:t>C</w:t>
      </w:r>
      <w:r w:rsidRPr="006129E7">
        <w:rPr>
          <w:rFonts w:eastAsia="Times New Roman"/>
          <w:bdr w:val="none" w:sz="0" w:space="0" w:color="auto" w:frame="1"/>
          <w:lang w:val="en-US"/>
        </w:rPr>
        <w:t>onclusie:</w:t>
      </w:r>
      <w:r w:rsidR="00BA2386">
        <w:rPr>
          <w:rFonts w:eastAsia="Times New Roman"/>
          <w:bdr w:val="none" w:sz="0" w:space="0" w:color="auto" w:frame="1"/>
          <w:lang w:val="en-US"/>
        </w:rPr>
        <w:br/>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In onze 6-delige artikelserie hebben we de essentiële aspecten van cross-over ontwerp uitgelegd. We hebben aangetoond dat naast de geluidsdruk op de as ook rekening moet worden gehouden met een paar andere "kleine dingen" als de energiefrequentierespons en de impedantie. Als u iets harder wilt horen, moet u dit niet alleen overwegen in de chassisselectie, maar ook in de keuze van de filterhelling.</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Boxsim is een krachtige simulatietool en kan helpen om de interactie tussen chassis, behuizing en cross-over te begrijpen. Helaas zijn er andere beïnvloedende factoren.</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De kamerakoestiek is de eerste pijler: de positie van de luidsprekers en de luisterpositie, evenals de nagalmtijd, hebben een zeer sterke invloed op de reproductiekwaliteit. Wie heeft niet ervaren dat de boxen na de verhuizing of de kennis (meestal slechter) heel anders klonken? Dan is er ook de luister- en muzieksmaak en het gebruikelijke luistervolume om op te nemen.</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 xml:space="preserve">Daarom is er niet de perfecte </w:t>
      </w:r>
      <w:r w:rsidR="000C601A" w:rsidRPr="006129E7">
        <w:rPr>
          <w:rFonts w:eastAsia="Times New Roman" w:cstheme="minorHAnsi"/>
          <w:color w:val="555555"/>
          <w:bdr w:val="none" w:sz="0" w:space="0" w:color="auto" w:frame="1"/>
          <w:lang w:val="en-US"/>
        </w:rPr>
        <w:t>box</w:t>
      </w:r>
      <w:r w:rsidRPr="006129E7">
        <w:rPr>
          <w:rFonts w:eastAsia="Times New Roman" w:cstheme="minorHAnsi"/>
          <w:color w:val="555555"/>
          <w:bdr w:val="none" w:sz="0" w:space="0" w:color="auto" w:frame="1"/>
          <w:lang w:val="en-US"/>
        </w:rPr>
        <w:t xml:space="preserve"> die geschikt is voor iedereen in elke kamer. Dat maakt de hobbyspreker zo nuttig. </w:t>
      </w:r>
      <w:r w:rsidRPr="006129E7">
        <w:rPr>
          <w:rFonts w:eastAsia="Times New Roman" w:cstheme="minorHAnsi"/>
          <w:b/>
          <w:bCs/>
          <w:color w:val="555555"/>
          <w:bdr w:val="none" w:sz="0" w:space="0" w:color="auto" w:frame="1"/>
          <w:lang w:val="en-US"/>
        </w:rPr>
        <w:t xml:space="preserve">Immers, </w:t>
      </w:r>
      <w:r w:rsidR="00F10974">
        <w:rPr>
          <w:rFonts w:eastAsia="Times New Roman" w:cstheme="minorHAnsi"/>
          <w:b/>
          <w:bCs/>
          <w:color w:val="555555"/>
          <w:bdr w:val="none" w:sz="0" w:space="0" w:color="auto" w:frame="1"/>
          <w:lang w:val="en-US"/>
        </w:rPr>
        <w:t>daarvoor</w:t>
      </w:r>
      <w:r w:rsidRPr="006129E7">
        <w:rPr>
          <w:rFonts w:eastAsia="Times New Roman" w:cstheme="minorHAnsi"/>
          <w:b/>
          <w:bCs/>
          <w:color w:val="555555"/>
          <w:bdr w:val="none" w:sz="0" w:space="0" w:color="auto" w:frame="1"/>
          <w:lang w:val="en-US"/>
        </w:rPr>
        <w:t xml:space="preserve"> moeten de leveranciers van afgewerkte </w:t>
      </w:r>
      <w:r w:rsidR="00F10974">
        <w:rPr>
          <w:rFonts w:eastAsia="Times New Roman" w:cstheme="minorHAnsi"/>
          <w:b/>
          <w:bCs/>
          <w:color w:val="555555"/>
          <w:bdr w:val="none" w:sz="0" w:space="0" w:color="auto" w:frame="1"/>
          <w:lang w:val="en-US"/>
        </w:rPr>
        <w:t>boxen</w:t>
      </w:r>
      <w:r w:rsidRPr="006129E7">
        <w:rPr>
          <w:rFonts w:eastAsia="Times New Roman" w:cstheme="minorHAnsi"/>
          <w:b/>
          <w:bCs/>
          <w:color w:val="555555"/>
          <w:bdr w:val="none" w:sz="0" w:space="0" w:color="auto" w:frame="1"/>
          <w:lang w:val="en-US"/>
        </w:rPr>
        <w:t xml:space="preserve"> of ook van afgewerkte bouwvoorstellen precies mijn randvoorwaarden kennen. </w:t>
      </w:r>
      <w:r w:rsidRPr="006129E7">
        <w:rPr>
          <w:rFonts w:eastAsia="Times New Roman" w:cstheme="minorHAnsi"/>
          <w:color w:val="555555"/>
          <w:bdr w:val="none" w:sz="0" w:space="0" w:color="auto" w:frame="1"/>
          <w:lang w:val="en-US"/>
        </w:rPr>
        <w:t>Het kan alleen maar betekenen: begrijpen en aanpassen! En dat werkt het beste met zelfgebouwde! Om deze aanpassing eenvoudiger te maken, leveren </w:t>
      </w:r>
      <w:r w:rsidRPr="006129E7">
        <w:rPr>
          <w:rFonts w:eastAsia="Times New Roman" w:cstheme="minorHAnsi"/>
          <w:b/>
          <w:bCs/>
          <w:color w:val="555555"/>
          <w:bdr w:val="none" w:sz="0" w:space="0" w:color="auto" w:frame="1"/>
          <w:lang w:val="en-US"/>
        </w:rPr>
        <w:t>we altijd een compleet boxsim-model in onze bouwvoorstellen</w:t>
      </w:r>
      <w:r w:rsidRPr="006129E7">
        <w:rPr>
          <w:rFonts w:eastAsia="Times New Roman" w:cstheme="minorHAnsi"/>
          <w:color w:val="555555"/>
          <w:bdr w:val="none" w:sz="0" w:space="0" w:color="auto" w:frame="1"/>
          <w:lang w:val="en-US"/>
        </w:rPr>
        <w:t> .</w:t>
      </w:r>
    </w:p>
    <w:p w:rsidR="00102180" w:rsidRPr="006129E7" w:rsidRDefault="00102180" w:rsidP="00102180">
      <w:pPr>
        <w:shd w:val="clear" w:color="auto" w:fill="FFFFFF"/>
        <w:spacing w:after="0" w:line="240" w:lineRule="auto"/>
        <w:rPr>
          <w:rFonts w:eastAsia="Times New Roman" w:cstheme="minorHAnsi"/>
          <w:color w:val="555555"/>
          <w:lang w:val="en-US"/>
        </w:rPr>
      </w:pPr>
      <w:r w:rsidRPr="006129E7">
        <w:rPr>
          <w:rFonts w:eastAsia="Times New Roman" w:cstheme="minorHAnsi"/>
          <w:color w:val="555555"/>
          <w:bdr w:val="none" w:sz="0" w:space="0" w:color="auto" w:frame="1"/>
          <w:lang w:val="en-US"/>
        </w:rPr>
        <w:t>We hopen dat we met onze reeks artikelen, althans op het gebied van crossover-ontwikkeling, een of ander</w:t>
      </w:r>
      <w:r w:rsidR="00F10974">
        <w:rPr>
          <w:rFonts w:eastAsia="Times New Roman" w:cstheme="minorHAnsi"/>
          <w:color w:val="555555"/>
          <w:bdr w:val="none" w:sz="0" w:space="0" w:color="auto" w:frame="1"/>
          <w:lang w:val="en-US"/>
        </w:rPr>
        <w:t xml:space="preserve"> vraagteken konden oplossen…</w:t>
      </w:r>
    </w:p>
    <w:p w:rsidR="00102180" w:rsidRPr="00BD13B5" w:rsidRDefault="00102180" w:rsidP="00102180">
      <w:pPr>
        <w:shd w:val="clear" w:color="auto" w:fill="FFFFFF"/>
        <w:spacing w:before="150" w:after="150" w:line="240" w:lineRule="auto"/>
        <w:rPr>
          <w:rFonts w:eastAsia="Times New Roman" w:cstheme="minorHAnsi"/>
          <w:color w:val="555555"/>
          <w:sz w:val="20"/>
          <w:szCs w:val="20"/>
          <w:lang w:val="en-US"/>
        </w:rPr>
      </w:pPr>
      <w:r w:rsidRPr="00BD13B5">
        <w:rPr>
          <w:rFonts w:eastAsia="Times New Roman" w:cstheme="minorHAnsi"/>
          <w:color w:val="555555"/>
          <w:sz w:val="20"/>
          <w:szCs w:val="20"/>
          <w:lang w:val="en-US"/>
        </w:rPr>
        <w:t> </w:t>
      </w:r>
    </w:p>
    <w:p w:rsidR="00CE36E0" w:rsidRPr="00BD13B5" w:rsidRDefault="00CE36E0">
      <w:pPr>
        <w:rPr>
          <w:rFonts w:cstheme="minorHAnsi"/>
        </w:rPr>
      </w:pPr>
      <w:bookmarkStart w:id="1" w:name="_GoBack"/>
      <w:bookmarkEnd w:id="1"/>
    </w:p>
    <w:sectPr w:rsidR="00CE36E0" w:rsidRPr="00BD13B5" w:rsidSect="00D41F81">
      <w:pgSz w:w="12240" w:h="15840"/>
      <w:pgMar w:top="993" w:right="1183"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D7AF0"/>
    <w:multiLevelType w:val="hybridMultilevel"/>
    <w:tmpl w:val="16728BE8"/>
    <w:lvl w:ilvl="0" w:tplc="A3FA54DC">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85ED2"/>
    <w:multiLevelType w:val="multilevel"/>
    <w:tmpl w:val="D762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546CA"/>
    <w:multiLevelType w:val="multilevel"/>
    <w:tmpl w:val="DE7C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353750"/>
    <w:multiLevelType w:val="multilevel"/>
    <w:tmpl w:val="7ED4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6C406B"/>
    <w:multiLevelType w:val="multilevel"/>
    <w:tmpl w:val="2BCC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BB1C6D"/>
    <w:multiLevelType w:val="multilevel"/>
    <w:tmpl w:val="87C4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6036E5"/>
    <w:multiLevelType w:val="multilevel"/>
    <w:tmpl w:val="40068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DD6669"/>
    <w:multiLevelType w:val="multilevel"/>
    <w:tmpl w:val="1F94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BB4051"/>
    <w:multiLevelType w:val="hybridMultilevel"/>
    <w:tmpl w:val="DD34AB7E"/>
    <w:lvl w:ilvl="0" w:tplc="8BACD32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nsid w:val="68891E16"/>
    <w:multiLevelType w:val="multilevel"/>
    <w:tmpl w:val="AF72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94339B"/>
    <w:multiLevelType w:val="multilevel"/>
    <w:tmpl w:val="F10A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314A93"/>
    <w:multiLevelType w:val="multilevel"/>
    <w:tmpl w:val="6D62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3"/>
    <w:lvlOverride w:ilvl="0">
      <w:lvl w:ilvl="0">
        <w:numFmt w:val="bullet"/>
        <w:lvlText w:val="o"/>
        <w:lvlJc w:val="left"/>
        <w:pPr>
          <w:tabs>
            <w:tab w:val="num" w:pos="960"/>
          </w:tabs>
          <w:ind w:left="960" w:hanging="360"/>
        </w:pPr>
        <w:rPr>
          <w:rFonts w:ascii="Courier New" w:hAnsi="Courier New" w:hint="default"/>
          <w:sz w:val="20"/>
        </w:rPr>
      </w:lvl>
    </w:lvlOverride>
  </w:num>
  <w:num w:numId="6">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6"/>
  </w:num>
  <w:num w:numId="8">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AE8"/>
    <w:rsid w:val="00063D76"/>
    <w:rsid w:val="000A17E3"/>
    <w:rsid w:val="000A30FF"/>
    <w:rsid w:val="000C601A"/>
    <w:rsid w:val="00102180"/>
    <w:rsid w:val="001535AE"/>
    <w:rsid w:val="001A43B2"/>
    <w:rsid w:val="00405997"/>
    <w:rsid w:val="004237F0"/>
    <w:rsid w:val="005C3659"/>
    <w:rsid w:val="005F3ECD"/>
    <w:rsid w:val="006129E7"/>
    <w:rsid w:val="00613D53"/>
    <w:rsid w:val="006E0AE8"/>
    <w:rsid w:val="00715988"/>
    <w:rsid w:val="007260C2"/>
    <w:rsid w:val="00790E05"/>
    <w:rsid w:val="008D18B3"/>
    <w:rsid w:val="008D5616"/>
    <w:rsid w:val="008E02E3"/>
    <w:rsid w:val="00982407"/>
    <w:rsid w:val="009967FD"/>
    <w:rsid w:val="009A5577"/>
    <w:rsid w:val="00AD03F1"/>
    <w:rsid w:val="00AD411E"/>
    <w:rsid w:val="00B27146"/>
    <w:rsid w:val="00B37EAE"/>
    <w:rsid w:val="00B446A6"/>
    <w:rsid w:val="00B54EF7"/>
    <w:rsid w:val="00BA2386"/>
    <w:rsid w:val="00BD13B5"/>
    <w:rsid w:val="00CB7B09"/>
    <w:rsid w:val="00CE36E0"/>
    <w:rsid w:val="00CF5462"/>
    <w:rsid w:val="00D41F81"/>
    <w:rsid w:val="00DD363A"/>
    <w:rsid w:val="00E261E9"/>
    <w:rsid w:val="00EA3D4C"/>
    <w:rsid w:val="00F05023"/>
    <w:rsid w:val="00F05E2F"/>
    <w:rsid w:val="00F10974"/>
    <w:rsid w:val="00F126C1"/>
    <w:rsid w:val="00F87FF0"/>
    <w:rsid w:val="00FB3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lang w:val="nl-BE"/>
    </w:rPr>
  </w:style>
  <w:style w:type="paragraph" w:styleId="Kop1">
    <w:name w:val="heading 1"/>
    <w:basedOn w:val="Standaard"/>
    <w:next w:val="Standaard"/>
    <w:link w:val="Kop1Char"/>
    <w:uiPriority w:val="9"/>
    <w:qFormat/>
    <w:rsid w:val="00BD13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link w:val="Kop2Char"/>
    <w:uiPriority w:val="9"/>
    <w:qFormat/>
    <w:rsid w:val="00102180"/>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Kop3">
    <w:name w:val="heading 3"/>
    <w:basedOn w:val="Standaard"/>
    <w:link w:val="Kop3Char"/>
    <w:uiPriority w:val="9"/>
    <w:qFormat/>
    <w:rsid w:val="00102180"/>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Kop4">
    <w:name w:val="heading 4"/>
    <w:basedOn w:val="Standaard"/>
    <w:next w:val="Standaard"/>
    <w:link w:val="Kop4Char"/>
    <w:uiPriority w:val="9"/>
    <w:unhideWhenUsed/>
    <w:qFormat/>
    <w:rsid w:val="00BD13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E0AE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E0AE8"/>
    <w:rPr>
      <w:rFonts w:ascii="Tahoma" w:hAnsi="Tahoma" w:cs="Tahoma"/>
      <w:sz w:val="16"/>
      <w:szCs w:val="16"/>
      <w:lang w:val="nl-BE"/>
    </w:rPr>
  </w:style>
  <w:style w:type="character" w:customStyle="1" w:styleId="Kop2Char">
    <w:name w:val="Kop 2 Char"/>
    <w:basedOn w:val="Standaardalinea-lettertype"/>
    <w:link w:val="Kop2"/>
    <w:uiPriority w:val="9"/>
    <w:rsid w:val="00102180"/>
    <w:rPr>
      <w:rFonts w:ascii="Times New Roman" w:eastAsia="Times New Roman" w:hAnsi="Times New Roman" w:cs="Times New Roman"/>
      <w:b/>
      <w:bCs/>
      <w:sz w:val="36"/>
      <w:szCs w:val="36"/>
    </w:rPr>
  </w:style>
  <w:style w:type="character" w:customStyle="1" w:styleId="Kop3Char">
    <w:name w:val="Kop 3 Char"/>
    <w:basedOn w:val="Standaardalinea-lettertype"/>
    <w:link w:val="Kop3"/>
    <w:uiPriority w:val="9"/>
    <w:rsid w:val="00102180"/>
    <w:rPr>
      <w:rFonts w:ascii="Times New Roman" w:eastAsia="Times New Roman" w:hAnsi="Times New Roman" w:cs="Times New Roman"/>
      <w:b/>
      <w:bCs/>
      <w:sz w:val="27"/>
      <w:szCs w:val="27"/>
    </w:rPr>
  </w:style>
  <w:style w:type="character" w:styleId="Hyperlink">
    <w:name w:val="Hyperlink"/>
    <w:basedOn w:val="Standaardalinea-lettertype"/>
    <w:uiPriority w:val="99"/>
    <w:unhideWhenUsed/>
    <w:rsid w:val="00102180"/>
    <w:rPr>
      <w:color w:val="0000FF"/>
      <w:u w:val="single"/>
    </w:rPr>
  </w:style>
  <w:style w:type="paragraph" w:styleId="Normaalweb">
    <w:name w:val="Normal (Web)"/>
    <w:basedOn w:val="Standaard"/>
    <w:uiPriority w:val="99"/>
    <w:unhideWhenUsed/>
    <w:rsid w:val="0010218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Zwaar">
    <w:name w:val="Strong"/>
    <w:basedOn w:val="Standaardalinea-lettertype"/>
    <w:uiPriority w:val="22"/>
    <w:qFormat/>
    <w:rsid w:val="00102180"/>
    <w:rPr>
      <w:b/>
      <w:bCs/>
    </w:rPr>
  </w:style>
  <w:style w:type="character" w:styleId="Nadruk">
    <w:name w:val="Emphasis"/>
    <w:basedOn w:val="Standaardalinea-lettertype"/>
    <w:uiPriority w:val="20"/>
    <w:qFormat/>
    <w:rsid w:val="00102180"/>
    <w:rPr>
      <w:i/>
      <w:iCs/>
    </w:rPr>
  </w:style>
  <w:style w:type="paragraph" w:styleId="Bovenkantformulier">
    <w:name w:val="HTML Top of Form"/>
    <w:basedOn w:val="Standaard"/>
    <w:next w:val="Standaard"/>
    <w:link w:val="BovenkantformulierChar"/>
    <w:hidden/>
    <w:uiPriority w:val="99"/>
    <w:semiHidden/>
    <w:unhideWhenUsed/>
    <w:rsid w:val="00102180"/>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BovenkantformulierChar">
    <w:name w:val="Bovenkant formulier Char"/>
    <w:basedOn w:val="Standaardalinea-lettertype"/>
    <w:link w:val="Bovenkantformulier"/>
    <w:uiPriority w:val="99"/>
    <w:semiHidden/>
    <w:rsid w:val="00102180"/>
    <w:rPr>
      <w:rFonts w:ascii="Arial" w:eastAsia="Times New Roman" w:hAnsi="Arial" w:cs="Arial"/>
      <w:vanish/>
      <w:sz w:val="16"/>
      <w:szCs w:val="16"/>
    </w:rPr>
  </w:style>
  <w:style w:type="paragraph" w:styleId="Onderkantformulier">
    <w:name w:val="HTML Bottom of Form"/>
    <w:basedOn w:val="Standaard"/>
    <w:next w:val="Standaard"/>
    <w:link w:val="OnderkantformulierChar"/>
    <w:hidden/>
    <w:uiPriority w:val="99"/>
    <w:unhideWhenUsed/>
    <w:rsid w:val="00102180"/>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OnderkantformulierChar">
    <w:name w:val="Onderkant formulier Char"/>
    <w:basedOn w:val="Standaardalinea-lettertype"/>
    <w:link w:val="Onderkantformulier"/>
    <w:uiPriority w:val="99"/>
    <w:rsid w:val="00102180"/>
    <w:rPr>
      <w:rFonts w:ascii="Arial" w:eastAsia="Times New Roman" w:hAnsi="Arial" w:cs="Arial"/>
      <w:vanish/>
      <w:sz w:val="16"/>
      <w:szCs w:val="16"/>
    </w:rPr>
  </w:style>
  <w:style w:type="character" w:customStyle="1" w:styleId="Kop1Char">
    <w:name w:val="Kop 1 Char"/>
    <w:basedOn w:val="Standaardalinea-lettertype"/>
    <w:link w:val="Kop1"/>
    <w:uiPriority w:val="9"/>
    <w:rsid w:val="00BD13B5"/>
    <w:rPr>
      <w:rFonts w:asciiTheme="majorHAnsi" w:eastAsiaTheme="majorEastAsia" w:hAnsiTheme="majorHAnsi" w:cstheme="majorBidi"/>
      <w:b/>
      <w:bCs/>
      <w:color w:val="365F91" w:themeColor="accent1" w:themeShade="BF"/>
      <w:sz w:val="28"/>
      <w:szCs w:val="28"/>
      <w:lang w:val="nl-BE"/>
    </w:rPr>
  </w:style>
  <w:style w:type="character" w:customStyle="1" w:styleId="Kop4Char">
    <w:name w:val="Kop 4 Char"/>
    <w:basedOn w:val="Standaardalinea-lettertype"/>
    <w:link w:val="Kop4"/>
    <w:uiPriority w:val="9"/>
    <w:rsid w:val="00BD13B5"/>
    <w:rPr>
      <w:rFonts w:asciiTheme="majorHAnsi" w:eastAsiaTheme="majorEastAsia" w:hAnsiTheme="majorHAnsi" w:cstheme="majorBidi"/>
      <w:b/>
      <w:bCs/>
      <w:i/>
      <w:iCs/>
      <w:color w:val="4F81BD" w:themeColor="accent1"/>
      <w:lang w:val="nl-BE"/>
    </w:rPr>
  </w:style>
  <w:style w:type="paragraph" w:styleId="Lijstalinea">
    <w:name w:val="List Paragraph"/>
    <w:basedOn w:val="Standaard"/>
    <w:uiPriority w:val="34"/>
    <w:qFormat/>
    <w:rsid w:val="005C36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lang w:val="nl-BE"/>
    </w:rPr>
  </w:style>
  <w:style w:type="paragraph" w:styleId="Kop1">
    <w:name w:val="heading 1"/>
    <w:basedOn w:val="Standaard"/>
    <w:next w:val="Standaard"/>
    <w:link w:val="Kop1Char"/>
    <w:uiPriority w:val="9"/>
    <w:qFormat/>
    <w:rsid w:val="00BD13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link w:val="Kop2Char"/>
    <w:uiPriority w:val="9"/>
    <w:qFormat/>
    <w:rsid w:val="00102180"/>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Kop3">
    <w:name w:val="heading 3"/>
    <w:basedOn w:val="Standaard"/>
    <w:link w:val="Kop3Char"/>
    <w:uiPriority w:val="9"/>
    <w:qFormat/>
    <w:rsid w:val="00102180"/>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Kop4">
    <w:name w:val="heading 4"/>
    <w:basedOn w:val="Standaard"/>
    <w:next w:val="Standaard"/>
    <w:link w:val="Kop4Char"/>
    <w:uiPriority w:val="9"/>
    <w:unhideWhenUsed/>
    <w:qFormat/>
    <w:rsid w:val="00BD13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E0AE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E0AE8"/>
    <w:rPr>
      <w:rFonts w:ascii="Tahoma" w:hAnsi="Tahoma" w:cs="Tahoma"/>
      <w:sz w:val="16"/>
      <w:szCs w:val="16"/>
      <w:lang w:val="nl-BE"/>
    </w:rPr>
  </w:style>
  <w:style w:type="character" w:customStyle="1" w:styleId="Kop2Char">
    <w:name w:val="Kop 2 Char"/>
    <w:basedOn w:val="Standaardalinea-lettertype"/>
    <w:link w:val="Kop2"/>
    <w:uiPriority w:val="9"/>
    <w:rsid w:val="00102180"/>
    <w:rPr>
      <w:rFonts w:ascii="Times New Roman" w:eastAsia="Times New Roman" w:hAnsi="Times New Roman" w:cs="Times New Roman"/>
      <w:b/>
      <w:bCs/>
      <w:sz w:val="36"/>
      <w:szCs w:val="36"/>
    </w:rPr>
  </w:style>
  <w:style w:type="character" w:customStyle="1" w:styleId="Kop3Char">
    <w:name w:val="Kop 3 Char"/>
    <w:basedOn w:val="Standaardalinea-lettertype"/>
    <w:link w:val="Kop3"/>
    <w:uiPriority w:val="9"/>
    <w:rsid w:val="00102180"/>
    <w:rPr>
      <w:rFonts w:ascii="Times New Roman" w:eastAsia="Times New Roman" w:hAnsi="Times New Roman" w:cs="Times New Roman"/>
      <w:b/>
      <w:bCs/>
      <w:sz w:val="27"/>
      <w:szCs w:val="27"/>
    </w:rPr>
  </w:style>
  <w:style w:type="character" w:styleId="Hyperlink">
    <w:name w:val="Hyperlink"/>
    <w:basedOn w:val="Standaardalinea-lettertype"/>
    <w:uiPriority w:val="99"/>
    <w:unhideWhenUsed/>
    <w:rsid w:val="00102180"/>
    <w:rPr>
      <w:color w:val="0000FF"/>
      <w:u w:val="single"/>
    </w:rPr>
  </w:style>
  <w:style w:type="paragraph" w:styleId="Normaalweb">
    <w:name w:val="Normal (Web)"/>
    <w:basedOn w:val="Standaard"/>
    <w:uiPriority w:val="99"/>
    <w:unhideWhenUsed/>
    <w:rsid w:val="0010218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Zwaar">
    <w:name w:val="Strong"/>
    <w:basedOn w:val="Standaardalinea-lettertype"/>
    <w:uiPriority w:val="22"/>
    <w:qFormat/>
    <w:rsid w:val="00102180"/>
    <w:rPr>
      <w:b/>
      <w:bCs/>
    </w:rPr>
  </w:style>
  <w:style w:type="character" w:styleId="Nadruk">
    <w:name w:val="Emphasis"/>
    <w:basedOn w:val="Standaardalinea-lettertype"/>
    <w:uiPriority w:val="20"/>
    <w:qFormat/>
    <w:rsid w:val="00102180"/>
    <w:rPr>
      <w:i/>
      <w:iCs/>
    </w:rPr>
  </w:style>
  <w:style w:type="paragraph" w:styleId="Bovenkantformulier">
    <w:name w:val="HTML Top of Form"/>
    <w:basedOn w:val="Standaard"/>
    <w:next w:val="Standaard"/>
    <w:link w:val="BovenkantformulierChar"/>
    <w:hidden/>
    <w:uiPriority w:val="99"/>
    <w:semiHidden/>
    <w:unhideWhenUsed/>
    <w:rsid w:val="00102180"/>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BovenkantformulierChar">
    <w:name w:val="Bovenkant formulier Char"/>
    <w:basedOn w:val="Standaardalinea-lettertype"/>
    <w:link w:val="Bovenkantformulier"/>
    <w:uiPriority w:val="99"/>
    <w:semiHidden/>
    <w:rsid w:val="00102180"/>
    <w:rPr>
      <w:rFonts w:ascii="Arial" w:eastAsia="Times New Roman" w:hAnsi="Arial" w:cs="Arial"/>
      <w:vanish/>
      <w:sz w:val="16"/>
      <w:szCs w:val="16"/>
    </w:rPr>
  </w:style>
  <w:style w:type="paragraph" w:styleId="Onderkantformulier">
    <w:name w:val="HTML Bottom of Form"/>
    <w:basedOn w:val="Standaard"/>
    <w:next w:val="Standaard"/>
    <w:link w:val="OnderkantformulierChar"/>
    <w:hidden/>
    <w:uiPriority w:val="99"/>
    <w:unhideWhenUsed/>
    <w:rsid w:val="00102180"/>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OnderkantformulierChar">
    <w:name w:val="Onderkant formulier Char"/>
    <w:basedOn w:val="Standaardalinea-lettertype"/>
    <w:link w:val="Onderkantformulier"/>
    <w:uiPriority w:val="99"/>
    <w:rsid w:val="00102180"/>
    <w:rPr>
      <w:rFonts w:ascii="Arial" w:eastAsia="Times New Roman" w:hAnsi="Arial" w:cs="Arial"/>
      <w:vanish/>
      <w:sz w:val="16"/>
      <w:szCs w:val="16"/>
    </w:rPr>
  </w:style>
  <w:style w:type="character" w:customStyle="1" w:styleId="Kop1Char">
    <w:name w:val="Kop 1 Char"/>
    <w:basedOn w:val="Standaardalinea-lettertype"/>
    <w:link w:val="Kop1"/>
    <w:uiPriority w:val="9"/>
    <w:rsid w:val="00BD13B5"/>
    <w:rPr>
      <w:rFonts w:asciiTheme="majorHAnsi" w:eastAsiaTheme="majorEastAsia" w:hAnsiTheme="majorHAnsi" w:cstheme="majorBidi"/>
      <w:b/>
      <w:bCs/>
      <w:color w:val="365F91" w:themeColor="accent1" w:themeShade="BF"/>
      <w:sz w:val="28"/>
      <w:szCs w:val="28"/>
      <w:lang w:val="nl-BE"/>
    </w:rPr>
  </w:style>
  <w:style w:type="character" w:customStyle="1" w:styleId="Kop4Char">
    <w:name w:val="Kop 4 Char"/>
    <w:basedOn w:val="Standaardalinea-lettertype"/>
    <w:link w:val="Kop4"/>
    <w:uiPriority w:val="9"/>
    <w:rsid w:val="00BD13B5"/>
    <w:rPr>
      <w:rFonts w:asciiTheme="majorHAnsi" w:eastAsiaTheme="majorEastAsia" w:hAnsiTheme="majorHAnsi" w:cstheme="majorBidi"/>
      <w:b/>
      <w:bCs/>
      <w:i/>
      <w:iCs/>
      <w:color w:val="4F81BD" w:themeColor="accent1"/>
      <w:lang w:val="nl-BE"/>
    </w:rPr>
  </w:style>
  <w:style w:type="paragraph" w:styleId="Lijstalinea">
    <w:name w:val="List Paragraph"/>
    <w:basedOn w:val="Standaard"/>
    <w:uiPriority w:val="34"/>
    <w:qFormat/>
    <w:rsid w:val="005C36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821860">
      <w:bodyDiv w:val="1"/>
      <w:marLeft w:val="0"/>
      <w:marRight w:val="0"/>
      <w:marTop w:val="0"/>
      <w:marBottom w:val="0"/>
      <w:divBdr>
        <w:top w:val="none" w:sz="0" w:space="0" w:color="auto"/>
        <w:left w:val="none" w:sz="0" w:space="0" w:color="auto"/>
        <w:bottom w:val="none" w:sz="0" w:space="0" w:color="auto"/>
        <w:right w:val="none" w:sz="0" w:space="0" w:color="auto"/>
      </w:divBdr>
    </w:div>
    <w:div w:id="422841299">
      <w:bodyDiv w:val="1"/>
      <w:marLeft w:val="0"/>
      <w:marRight w:val="0"/>
      <w:marTop w:val="0"/>
      <w:marBottom w:val="0"/>
      <w:divBdr>
        <w:top w:val="none" w:sz="0" w:space="0" w:color="auto"/>
        <w:left w:val="none" w:sz="0" w:space="0" w:color="auto"/>
        <w:bottom w:val="none" w:sz="0" w:space="0" w:color="auto"/>
        <w:right w:val="none" w:sz="0" w:space="0" w:color="auto"/>
      </w:divBdr>
    </w:div>
    <w:div w:id="703865858">
      <w:bodyDiv w:val="1"/>
      <w:marLeft w:val="0"/>
      <w:marRight w:val="0"/>
      <w:marTop w:val="0"/>
      <w:marBottom w:val="0"/>
      <w:divBdr>
        <w:top w:val="none" w:sz="0" w:space="0" w:color="auto"/>
        <w:left w:val="none" w:sz="0" w:space="0" w:color="auto"/>
        <w:bottom w:val="none" w:sz="0" w:space="0" w:color="auto"/>
        <w:right w:val="none" w:sz="0" w:space="0" w:color="auto"/>
      </w:divBdr>
    </w:div>
    <w:div w:id="1309475319">
      <w:bodyDiv w:val="1"/>
      <w:marLeft w:val="0"/>
      <w:marRight w:val="0"/>
      <w:marTop w:val="0"/>
      <w:marBottom w:val="0"/>
      <w:divBdr>
        <w:top w:val="none" w:sz="0" w:space="0" w:color="auto"/>
        <w:left w:val="none" w:sz="0" w:space="0" w:color="auto"/>
        <w:bottom w:val="none" w:sz="0" w:space="0" w:color="auto"/>
        <w:right w:val="none" w:sz="0" w:space="0" w:color="auto"/>
      </w:divBdr>
    </w:div>
    <w:div w:id="1345010211">
      <w:bodyDiv w:val="1"/>
      <w:marLeft w:val="0"/>
      <w:marRight w:val="0"/>
      <w:marTop w:val="0"/>
      <w:marBottom w:val="0"/>
      <w:divBdr>
        <w:top w:val="none" w:sz="0" w:space="0" w:color="auto"/>
        <w:left w:val="none" w:sz="0" w:space="0" w:color="auto"/>
        <w:bottom w:val="none" w:sz="0" w:space="0" w:color="auto"/>
        <w:right w:val="none" w:sz="0" w:space="0" w:color="auto"/>
      </w:divBdr>
    </w:div>
    <w:div w:id="140078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117" Type="http://schemas.openxmlformats.org/officeDocument/2006/relationships/image" Target="media/image81.png"/><Relationship Id="rId21" Type="http://schemas.openxmlformats.org/officeDocument/2006/relationships/hyperlink" Target="https://hifi-selbstbau.de/grundlagen-mainmenu-35/softwaremesstechnik-mainmenu-66/62-boxsim-anfer?hitcount=0" TargetMode="External"/><Relationship Id="rId42" Type="http://schemas.openxmlformats.org/officeDocument/2006/relationships/image" Target="media/image19.png"/><Relationship Id="rId47" Type="http://schemas.openxmlformats.org/officeDocument/2006/relationships/image" Target="media/image24.png"/><Relationship Id="rId63" Type="http://schemas.openxmlformats.org/officeDocument/2006/relationships/image" Target="media/image36.png"/><Relationship Id="rId68" Type="http://schemas.openxmlformats.org/officeDocument/2006/relationships/image" Target="media/image41.png"/><Relationship Id="rId84" Type="http://schemas.openxmlformats.org/officeDocument/2006/relationships/image" Target="media/image51.png"/><Relationship Id="rId89" Type="http://schemas.openxmlformats.org/officeDocument/2006/relationships/image" Target="media/image56.png"/><Relationship Id="rId112" Type="http://schemas.openxmlformats.org/officeDocument/2006/relationships/image" Target="media/image77.png"/><Relationship Id="rId133" Type="http://schemas.openxmlformats.org/officeDocument/2006/relationships/hyperlink" Target="https://hifi-selbstbau.de/grundlagen-mainmenu-35/frequenzweichen-mainmenu-68?task=view&amp;id=170" TargetMode="External"/><Relationship Id="rId138" Type="http://schemas.openxmlformats.org/officeDocument/2006/relationships/fontTable" Target="fontTable.xml"/><Relationship Id="rId16" Type="http://schemas.openxmlformats.org/officeDocument/2006/relationships/hyperlink" Target="https://hifi-selbstbau.de/grundlagen-mainmenu-35/frequenzweichen-mainmenu-68/165-frequenzweichen-vom-anfer-zum-profi-teil4" TargetMode="External"/><Relationship Id="rId107" Type="http://schemas.openxmlformats.org/officeDocument/2006/relationships/image" Target="media/image72.png"/><Relationship Id="rId11" Type="http://schemas.openxmlformats.org/officeDocument/2006/relationships/image" Target="media/image2.png"/><Relationship Id="rId32" Type="http://schemas.openxmlformats.org/officeDocument/2006/relationships/image" Target="media/image12.png"/><Relationship Id="rId37" Type="http://schemas.openxmlformats.org/officeDocument/2006/relationships/hyperlink" Target="https://hifi-selbstbau.de/images/stories/grundlagen/Weichentricks2/WeichenTricks2_BPJ.zip" TargetMode="External"/><Relationship Id="rId53" Type="http://schemas.openxmlformats.org/officeDocument/2006/relationships/image" Target="media/image30.png"/><Relationship Id="rId58" Type="http://schemas.openxmlformats.org/officeDocument/2006/relationships/hyperlink" Target="https://hifi-selbstbau.de/images/stories/grundlagen/Weichentricks3/WeichenTricks3_BPJ.zip" TargetMode="External"/><Relationship Id="rId74" Type="http://schemas.openxmlformats.org/officeDocument/2006/relationships/image" Target="media/image47.png"/><Relationship Id="rId79" Type="http://schemas.openxmlformats.org/officeDocument/2006/relationships/hyperlink" Target="https://hifi-selbstbau.de/grundlagen-mainmenu-35/frequenzweichen-mainmenu-68/166-frequenzweichen-vom-anfer-zum-profi-teil5" TargetMode="External"/><Relationship Id="rId102" Type="http://schemas.openxmlformats.org/officeDocument/2006/relationships/image" Target="media/image67.png"/><Relationship Id="rId123" Type="http://schemas.openxmlformats.org/officeDocument/2006/relationships/image" Target="media/image87.png"/><Relationship Id="rId128" Type="http://schemas.openxmlformats.org/officeDocument/2006/relationships/hyperlink" Target="https://hifi-selbstbau.de/grundlagen-mainmenu-35/frequenzweichen-mainmenu-68/167-frequenzweichen-vom-anfer-zum-profi-teil6" TargetMode="External"/><Relationship Id="rId5" Type="http://schemas.openxmlformats.org/officeDocument/2006/relationships/settings" Target="settings.xml"/><Relationship Id="rId90" Type="http://schemas.openxmlformats.org/officeDocument/2006/relationships/image" Target="media/image57.png"/><Relationship Id="rId95" Type="http://schemas.openxmlformats.org/officeDocument/2006/relationships/image" Target="media/image60.png"/><Relationship Id="rId22" Type="http://schemas.openxmlformats.org/officeDocument/2006/relationships/image" Target="media/image4.png"/><Relationship Id="rId27" Type="http://schemas.openxmlformats.org/officeDocument/2006/relationships/image" Target="media/image7.png"/><Relationship Id="rId43" Type="http://schemas.openxmlformats.org/officeDocument/2006/relationships/image" Target="media/image20.png"/><Relationship Id="rId48" Type="http://schemas.openxmlformats.org/officeDocument/2006/relationships/image" Target="media/image25.png"/><Relationship Id="rId64" Type="http://schemas.openxmlformats.org/officeDocument/2006/relationships/image" Target="media/image37.png"/><Relationship Id="rId69" Type="http://schemas.openxmlformats.org/officeDocument/2006/relationships/image" Target="media/image42.png"/><Relationship Id="rId113" Type="http://schemas.openxmlformats.org/officeDocument/2006/relationships/image" Target="media/image78.png"/><Relationship Id="rId118" Type="http://schemas.openxmlformats.org/officeDocument/2006/relationships/image" Target="media/image82.png"/><Relationship Id="rId134" Type="http://schemas.openxmlformats.org/officeDocument/2006/relationships/image" Target="media/image94.png"/><Relationship Id="rId139" Type="http://schemas.openxmlformats.org/officeDocument/2006/relationships/theme" Target="theme/theme1.xml"/><Relationship Id="rId8" Type="http://schemas.openxmlformats.org/officeDocument/2006/relationships/hyperlink" Target="https://hifi-selbstbau.de/agb-topmenu-28?task=view&amp;id=114" TargetMode="External"/><Relationship Id="rId51" Type="http://schemas.openxmlformats.org/officeDocument/2006/relationships/image" Target="media/image28.png"/><Relationship Id="rId72" Type="http://schemas.openxmlformats.org/officeDocument/2006/relationships/image" Target="media/image45.png"/><Relationship Id="rId80" Type="http://schemas.openxmlformats.org/officeDocument/2006/relationships/hyperlink" Target="https://hifi-selbstbau.de/grundlagen-mainmenu-35/frequenzweichen-mainmenu-68/166-frequenzweichen-vom-anfer-zum-profi-teil5" TargetMode="External"/><Relationship Id="rId85" Type="http://schemas.openxmlformats.org/officeDocument/2006/relationships/image" Target="media/image52.png"/><Relationship Id="rId93" Type="http://schemas.openxmlformats.org/officeDocument/2006/relationships/image" Target="media/image59.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hifi-selbstbau.de/grundlagen-mainmenu-35/frequenzweichen-mainmenu-68/166-frequenzweichen-vom-anfer-zum-profi-teil5" TargetMode="External"/><Relationship Id="rId25" Type="http://schemas.openxmlformats.org/officeDocument/2006/relationships/hyperlink" Target="https://hifi-selbstbau.de/index.php?option=com_content&amp;task=view&amp;id=41" TargetMode="External"/><Relationship Id="rId33" Type="http://schemas.openxmlformats.org/officeDocument/2006/relationships/image" Target="media/image13.png"/><Relationship Id="rId38" Type="http://schemas.openxmlformats.org/officeDocument/2006/relationships/image" Target="media/image15.png"/><Relationship Id="rId46" Type="http://schemas.openxmlformats.org/officeDocument/2006/relationships/image" Target="media/image23.png"/><Relationship Id="rId59" Type="http://schemas.openxmlformats.org/officeDocument/2006/relationships/hyperlink" Target="https://hifi-selbstbau.de/grundlagen-mainmenu-35/frequenzweichen-mainmenu-68?task=view&amp;id=162" TargetMode="External"/><Relationship Id="rId67" Type="http://schemas.openxmlformats.org/officeDocument/2006/relationships/image" Target="media/image40.png"/><Relationship Id="rId103" Type="http://schemas.openxmlformats.org/officeDocument/2006/relationships/image" Target="media/image68.png"/><Relationship Id="rId108" Type="http://schemas.openxmlformats.org/officeDocument/2006/relationships/image" Target="media/image73.png"/><Relationship Id="rId116" Type="http://schemas.openxmlformats.org/officeDocument/2006/relationships/hyperlink" Target="https://hifi-selbstbau.de/grundlagen-mainmenu-35/frequenzweichen-mainmenu-68?task=view&amp;id=114" TargetMode="External"/><Relationship Id="rId124" Type="http://schemas.openxmlformats.org/officeDocument/2006/relationships/image" Target="media/image88.png"/><Relationship Id="rId129" Type="http://schemas.openxmlformats.org/officeDocument/2006/relationships/image" Target="media/image91.png"/><Relationship Id="rId137" Type="http://schemas.openxmlformats.org/officeDocument/2006/relationships/image" Target="media/image96.png"/><Relationship Id="rId20" Type="http://schemas.openxmlformats.org/officeDocument/2006/relationships/hyperlink" Target="https://hifi-selbstbau.de/grundlagen-mainmenu-35/frequenzweichen-mainmenu-68/162-frequenzweichen-vom-anfer-zum-profi-teil1" TargetMode="External"/><Relationship Id="rId41" Type="http://schemas.openxmlformats.org/officeDocument/2006/relationships/image" Target="media/image18.png"/><Relationship Id="rId54" Type="http://schemas.openxmlformats.org/officeDocument/2006/relationships/image" Target="media/image31.png"/><Relationship Id="rId62" Type="http://schemas.openxmlformats.org/officeDocument/2006/relationships/image" Target="media/image35.png"/><Relationship Id="rId70" Type="http://schemas.openxmlformats.org/officeDocument/2006/relationships/image" Target="media/image43.png"/><Relationship Id="rId75" Type="http://schemas.openxmlformats.org/officeDocument/2006/relationships/image" Target="media/image48.png"/><Relationship Id="rId83" Type="http://schemas.openxmlformats.org/officeDocument/2006/relationships/image" Target="media/image50.png"/><Relationship Id="rId88" Type="http://schemas.openxmlformats.org/officeDocument/2006/relationships/image" Target="media/image55.png"/><Relationship Id="rId91" Type="http://schemas.openxmlformats.org/officeDocument/2006/relationships/image" Target="media/image58.png"/><Relationship Id="rId96" Type="http://schemas.openxmlformats.org/officeDocument/2006/relationships/image" Target="media/image61.png"/><Relationship Id="rId111" Type="http://schemas.openxmlformats.org/officeDocument/2006/relationships/image" Target="media/image76.png"/><Relationship Id="rId132" Type="http://schemas.openxmlformats.org/officeDocument/2006/relationships/image" Target="media/image93.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hifi-selbstbau.de/grundlagen-mainmenu-35/frequenzweichen-mainmenu-68/164-frequenzweichen-vom-anfer-zum-profi-teil3" TargetMode="External"/><Relationship Id="rId23" Type="http://schemas.openxmlformats.org/officeDocument/2006/relationships/image" Target="media/image5.png"/><Relationship Id="rId28" Type="http://schemas.openxmlformats.org/officeDocument/2006/relationships/image" Target="media/image8.png"/><Relationship Id="rId36" Type="http://schemas.openxmlformats.org/officeDocument/2006/relationships/image" Target="media/image14.png"/><Relationship Id="rId49" Type="http://schemas.openxmlformats.org/officeDocument/2006/relationships/image" Target="media/image26.png"/><Relationship Id="rId57" Type="http://schemas.openxmlformats.org/officeDocument/2006/relationships/hyperlink" Target="https://hifi-selbstbau.de/grundlagen-mainmenu-35/frequenzweichen-mainmenu-68/169-frequenzweichen-vom-anfer-zum-profi-erblick" TargetMode="External"/><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3.png"/><Relationship Id="rId127" Type="http://schemas.openxmlformats.org/officeDocument/2006/relationships/hyperlink" Target="https://hifi-selbstbau.de/grundlagen-mainmenu-35/frequenzweichen-mainmenu-68?task=view&amp;id=167" TargetMode="External"/><Relationship Id="rId10" Type="http://schemas.openxmlformats.org/officeDocument/2006/relationships/image" Target="media/image1.png"/><Relationship Id="rId31" Type="http://schemas.openxmlformats.org/officeDocument/2006/relationships/image" Target="media/image11.png"/><Relationship Id="rId44" Type="http://schemas.openxmlformats.org/officeDocument/2006/relationships/image" Target="media/image21.png"/><Relationship Id="rId52" Type="http://schemas.openxmlformats.org/officeDocument/2006/relationships/image" Target="media/image29.png"/><Relationship Id="rId60" Type="http://schemas.openxmlformats.org/officeDocument/2006/relationships/image" Target="media/image33.png"/><Relationship Id="rId65" Type="http://schemas.openxmlformats.org/officeDocument/2006/relationships/image" Target="media/image38.png"/><Relationship Id="rId73" Type="http://schemas.openxmlformats.org/officeDocument/2006/relationships/image" Target="media/image46.png"/><Relationship Id="rId78" Type="http://schemas.openxmlformats.org/officeDocument/2006/relationships/hyperlink" Target="https://hifi-selbstbau.de/grundlagen-mainmenu-35/frequenzweichen-mainmenu-68?task=view&amp;id=165" TargetMode="External"/><Relationship Id="rId81" Type="http://schemas.openxmlformats.org/officeDocument/2006/relationships/hyperlink" Target="https://hifi-selbstbau.de/grundlagen-mainmenu-35/frequenzweichen-mainmenu-68/169-frequenzweichen-vom-anfer-zum-profi-erblick" TargetMode="External"/><Relationship Id="rId86" Type="http://schemas.openxmlformats.org/officeDocument/2006/relationships/image" Target="media/image53.png"/><Relationship Id="rId94" Type="http://schemas.openxmlformats.org/officeDocument/2006/relationships/hyperlink" Target="https://hifi-selbstbau.de/grundlagen-mainmenu-35/frequenzweichen-mainmenu-68?task=view&amp;id=114" TargetMode="External"/><Relationship Id="rId99" Type="http://schemas.openxmlformats.org/officeDocument/2006/relationships/image" Target="media/image64.png"/><Relationship Id="rId101" Type="http://schemas.openxmlformats.org/officeDocument/2006/relationships/image" Target="media/image66.png"/><Relationship Id="rId122" Type="http://schemas.openxmlformats.org/officeDocument/2006/relationships/image" Target="media/image86.png"/><Relationship Id="rId130" Type="http://schemas.openxmlformats.org/officeDocument/2006/relationships/image" Target="media/image92.png"/><Relationship Id="rId135" Type="http://schemas.openxmlformats.org/officeDocument/2006/relationships/hyperlink" Target="https://hifi-selbstbau.de/images/stories/grundlagen/Weichentricks6o/AL170_20cm.zip" TargetMode="External"/><Relationship Id="rId4" Type="http://schemas.microsoft.com/office/2007/relationships/stylesWithEffects" Target="stylesWithEffects.xml"/><Relationship Id="rId9" Type="http://schemas.openxmlformats.org/officeDocument/2006/relationships/hyperlink" Target="https://hifi-selbstbau.de/agb-topmenu-28?task=view&amp;id=62" TargetMode="External"/><Relationship Id="rId13" Type="http://schemas.openxmlformats.org/officeDocument/2006/relationships/hyperlink" Target="https://hifi-selbstbau.de/grundlagen-mainmenu-35/frequenzweichen-mainmenu-68/162-frequenzweichen-vom-anfer-zum-profi-teil1" TargetMode="External"/><Relationship Id="rId18" Type="http://schemas.openxmlformats.org/officeDocument/2006/relationships/hyperlink" Target="https://hifi-selbstbau.de/grundlagen-mainmenu-35/frequenzweichen-mainmenu-68/167-frequenzweichen-vom-anfer-zum-profi-teil6" TargetMode="External"/><Relationship Id="rId39" Type="http://schemas.openxmlformats.org/officeDocument/2006/relationships/image" Target="media/image16.png"/><Relationship Id="rId109" Type="http://schemas.openxmlformats.org/officeDocument/2006/relationships/image" Target="media/image74.png"/><Relationship Id="rId34" Type="http://schemas.openxmlformats.org/officeDocument/2006/relationships/hyperlink" Target="https://hifi-selbstbau.de/index.php?option=com_content&amp;task=view&amp;id=163" TargetMode="External"/><Relationship Id="rId50" Type="http://schemas.openxmlformats.org/officeDocument/2006/relationships/image" Target="media/image27.png"/><Relationship Id="rId55" Type="http://schemas.openxmlformats.org/officeDocument/2006/relationships/image" Target="media/image32.png"/><Relationship Id="rId76" Type="http://schemas.openxmlformats.org/officeDocument/2006/relationships/hyperlink" Target="https://hifi-selbstbau.de/grundlagen-mainmenu-35/frequenzweichen-mainmenu-68?task=view&amp;id=163" TargetMode="External"/><Relationship Id="rId97" Type="http://schemas.openxmlformats.org/officeDocument/2006/relationships/image" Target="media/image62.png"/><Relationship Id="rId104" Type="http://schemas.openxmlformats.org/officeDocument/2006/relationships/image" Target="media/image69.png"/><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hyperlink" Target="https://hifi-selbstbau.de/grundlagen-mainmenu-35/frequenzweichen-mainmenu-68/169-frequenzweichen-vom-anfer-zum-profi-erblick" TargetMode="External"/><Relationship Id="rId71" Type="http://schemas.openxmlformats.org/officeDocument/2006/relationships/image" Target="media/image44.png"/><Relationship Id="rId92" Type="http://schemas.openxmlformats.org/officeDocument/2006/relationships/hyperlink" Target="https://hifi-selbstbau.de/grundlagen-mainmenu-35/frequenzweichen-mainmenu-68?task=view&amp;id=121" TargetMode="External"/><Relationship Id="rId2" Type="http://schemas.openxmlformats.org/officeDocument/2006/relationships/numbering" Target="numbering.xml"/><Relationship Id="rId29" Type="http://schemas.openxmlformats.org/officeDocument/2006/relationships/image" Target="media/image9.png"/><Relationship Id="rId24" Type="http://schemas.openxmlformats.org/officeDocument/2006/relationships/hyperlink" Target="https://hifi-selbstbau.de/images/stories/grundlagen/Weichentricks/WeichenTricks1_BPJ.zip" TargetMode="External"/><Relationship Id="rId40" Type="http://schemas.openxmlformats.org/officeDocument/2006/relationships/image" Target="media/image17.png"/><Relationship Id="rId45" Type="http://schemas.openxmlformats.org/officeDocument/2006/relationships/image" Target="media/image22.png"/><Relationship Id="rId66" Type="http://schemas.openxmlformats.org/officeDocument/2006/relationships/image" Target="media/image39.png"/><Relationship Id="rId87" Type="http://schemas.openxmlformats.org/officeDocument/2006/relationships/image" Target="media/image54.png"/><Relationship Id="rId110" Type="http://schemas.openxmlformats.org/officeDocument/2006/relationships/image" Target="media/image75.png"/><Relationship Id="rId115" Type="http://schemas.openxmlformats.org/officeDocument/2006/relationships/image" Target="media/image80.png"/><Relationship Id="rId131" Type="http://schemas.openxmlformats.org/officeDocument/2006/relationships/hyperlink" Target="http://www.tolvan.com/edge" TargetMode="External"/><Relationship Id="rId136" Type="http://schemas.openxmlformats.org/officeDocument/2006/relationships/image" Target="media/image95.png"/><Relationship Id="rId61" Type="http://schemas.openxmlformats.org/officeDocument/2006/relationships/image" Target="media/image34.png"/><Relationship Id="rId82" Type="http://schemas.openxmlformats.org/officeDocument/2006/relationships/hyperlink" Target="https://hifi-selbstbau.de/images/stories/grundlagen/Weichentricks5/WeichenTricks5_BPJ.ZIP" TargetMode="External"/><Relationship Id="rId19" Type="http://schemas.openxmlformats.org/officeDocument/2006/relationships/hyperlink" Target="https://hifi-selbstbau.de/grundlagen-mainmenu-35/frequenzweichen-mainmenu-68/168-frequenzweichen-vom-anfer-zum-profi-teil6-abo" TargetMode="External"/><Relationship Id="rId14" Type="http://schemas.openxmlformats.org/officeDocument/2006/relationships/hyperlink" Target="https://hifi-selbstbau.de/grundlagen-mainmenu-35/frequenzweichen-mainmenu-68/163-frequenzweichen-vom-anfer-zum-profi-teil2" TargetMode="External"/><Relationship Id="rId30" Type="http://schemas.openxmlformats.org/officeDocument/2006/relationships/image" Target="media/image10.png"/><Relationship Id="rId35" Type="http://schemas.openxmlformats.org/officeDocument/2006/relationships/hyperlink" Target="https://hifi-selbstbau.de/grundlagen-mainmenu-35/frequenzweichen-mainmenu-68/163-frequenzweichen-vom-anfer-zum-profi-teil2" TargetMode="External"/><Relationship Id="rId56" Type="http://schemas.openxmlformats.org/officeDocument/2006/relationships/hyperlink" Target="https://hifi-selbstbau.de/grundlagen-mainmenu-35/frequenzweichen-mainmenu-68/164-frequenzweichen-vom-anfer-zum-profi-teil3" TargetMode="External"/><Relationship Id="rId77" Type="http://schemas.openxmlformats.org/officeDocument/2006/relationships/image" Target="media/image49.png"/><Relationship Id="rId100" Type="http://schemas.openxmlformats.org/officeDocument/2006/relationships/image" Target="media/image65.png"/><Relationship Id="rId105" Type="http://schemas.openxmlformats.org/officeDocument/2006/relationships/image" Target="media/image70.png"/><Relationship Id="rId126" Type="http://schemas.openxmlformats.org/officeDocument/2006/relationships/image" Target="media/image90.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42FD3-147C-448B-90F5-AEC66BC8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63</Pages>
  <Words>10267</Words>
  <Characters>58526</Characters>
  <Application>Microsoft Office Word</Application>
  <DocSecurity>0</DocSecurity>
  <Lines>487</Lines>
  <Paragraphs>137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Diels - Van Mileghem</dc:creator>
  <cp:lastModifiedBy>Diels - Van Mileghem</cp:lastModifiedBy>
  <cp:revision>6</cp:revision>
  <dcterms:created xsi:type="dcterms:W3CDTF">2018-12-01T13:54:00Z</dcterms:created>
  <dcterms:modified xsi:type="dcterms:W3CDTF">2018-12-02T19:13:00Z</dcterms:modified>
</cp:coreProperties>
</file>