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19"/>
        <w:gridCol w:w="143"/>
      </w:tblGrid>
      <w:tr w:rsidR="00E00D3C" w:rsidRPr="00E00D3C" w:rsidTr="00E00D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D3C" w:rsidRPr="00E00D3C" w:rsidRDefault="00E00D3C" w:rsidP="00E00D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nl-NL"/>
              </w:rPr>
              <w:drawing>
                <wp:inline distT="0" distB="0" distL="0" distR="0">
                  <wp:extent cx="2047875" cy="771525"/>
                  <wp:effectExtent l="19050" t="0" r="9525" b="0"/>
                  <wp:docPr id="1" name="Afbeelding 1" descr="ES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00D3C" w:rsidRPr="00E00D3C" w:rsidRDefault="00E00D3C" w:rsidP="00E00D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</w:p>
        </w:tc>
      </w:tr>
    </w:tbl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nl-NL"/>
        </w:rPr>
      </w:pPr>
    </w:p>
    <w:tbl>
      <w:tblPr>
        <w:tblW w:w="5000" w:type="pct"/>
        <w:tblCellSpacing w:w="15" w:type="dxa"/>
        <w:shd w:val="clear" w:color="auto" w:fill="0000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26"/>
        <w:gridCol w:w="3436"/>
      </w:tblGrid>
      <w:tr w:rsidR="00E00D3C" w:rsidRPr="00E00D3C" w:rsidTr="00E00D3C">
        <w:trPr>
          <w:tblCellSpacing w:w="15" w:type="dxa"/>
        </w:trPr>
        <w:tc>
          <w:tcPr>
            <w:tcW w:w="0" w:type="auto"/>
            <w:shd w:val="clear" w:color="auto" w:fill="0000FF"/>
            <w:vAlign w:val="center"/>
            <w:hideMark/>
          </w:tcPr>
          <w:p w:rsidR="00E00D3C" w:rsidRPr="00E00D3C" w:rsidRDefault="00E00D3C" w:rsidP="00E00D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nl-NL"/>
              </w:rPr>
            </w:pPr>
            <w:r w:rsidRPr="00E00D3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nl-NL"/>
              </w:rPr>
              <w:t xml:space="preserve"> Elliott Sound </w:t>
            </w:r>
            <w:proofErr w:type="spellStart"/>
            <w:r w:rsidRPr="00E00D3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nl-NL"/>
              </w:rPr>
              <w:t>Products</w:t>
            </w:r>
            <w:proofErr w:type="spellEnd"/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E00D3C" w:rsidRPr="00E00D3C" w:rsidRDefault="00E00D3C" w:rsidP="00E00D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  <w:lang w:eastAsia="nl-NL"/>
              </w:rPr>
            </w:pPr>
            <w:r w:rsidRPr="00E00D3C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  <w:lang w:eastAsia="nl-NL"/>
              </w:rPr>
              <w:t>Project 103 </w:t>
            </w:r>
          </w:p>
        </w:tc>
      </w:tr>
    </w:tbl>
    <w:p w:rsidR="00E00D3C" w:rsidRPr="00E00D3C" w:rsidRDefault="00E00D3C" w:rsidP="00E00D3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Subwoofer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 xml:space="preserve"> Controller</w: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br/>
      </w:r>
      <w:proofErr w:type="spellStart"/>
      <w:r w:rsidRPr="00E00D3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Rod</w:t>
      </w:r>
      <w:proofErr w:type="spellEnd"/>
      <w:r w:rsidRPr="00E00D3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 xml:space="preserve"> Elliott (ESP)</w:t>
      </w:r>
    </w:p>
    <w:p w:rsidR="00E00D3C" w:rsidRPr="00E00D3C" w:rsidRDefault="00E00D3C" w:rsidP="00E00D3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hyperlink r:id="rId5" w:history="1">
        <w:proofErr w:type="spellStart"/>
        <w:r w:rsidRPr="00E00D3C">
          <w:rPr>
            <w:rFonts w:ascii="Arial" w:eastAsia="Times New Roman" w:hAnsi="Arial" w:cs="Arial"/>
            <w:color w:val="003377"/>
            <w:sz w:val="24"/>
            <w:szCs w:val="24"/>
            <w:lang w:eastAsia="nl-NL"/>
          </w:rPr>
          <w:t>Share</w:t>
        </w:r>
        <w:proofErr w:type="spellEnd"/>
      </w:hyperlink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|</w: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5" style="width:0;height:1.5pt" o:hralign="center" o:hrstd="t" o:hrnoshade="t" o:hr="t" fillcolor="black" stroked="f"/>
        </w:pic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Introduction</w:t>
      </w:r>
      <w:proofErr w:type="spellEnd"/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I must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first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explain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at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very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outset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standard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controller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usually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very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helpful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do more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harm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good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many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cases.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reason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I'm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publishing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circuit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continuously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variable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controller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simply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 have had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many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enquiries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Having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said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these controller circuits are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very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common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subwoofers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if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properly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help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integrate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sub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main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system.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able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vary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allow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sub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blend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seamlessly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main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speakers,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must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understood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ever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right at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cause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peaks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dips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the response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simply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change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their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frequencies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without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much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overall benefit.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Before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embarking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project,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please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see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</w:t>
      </w:r>
      <w:hyperlink r:id="rId6" w:tgtFrame="_blank" w:history="1">
        <w:r w:rsidRPr="00E00D3C">
          <w:rPr>
            <w:rFonts w:ascii="Arial" w:eastAsia="Times New Roman" w:hAnsi="Arial" w:cs="Arial"/>
            <w:color w:val="003377"/>
            <w:sz w:val="24"/>
            <w:szCs w:val="24"/>
            <w:lang w:eastAsia="nl-NL"/>
          </w:rPr>
          <w:t xml:space="preserve">The </w:t>
        </w:r>
        <w:proofErr w:type="spellStart"/>
        <w:r w:rsidRPr="00E00D3C">
          <w:rPr>
            <w:rFonts w:ascii="Arial" w:eastAsia="Times New Roman" w:hAnsi="Arial" w:cs="Arial"/>
            <w:color w:val="003377"/>
            <w:sz w:val="24"/>
            <w:szCs w:val="24"/>
            <w:lang w:eastAsia="nl-NL"/>
          </w:rPr>
          <w:t>Subwoofer</w:t>
        </w:r>
        <w:proofErr w:type="spellEnd"/>
        <w:r w:rsidRPr="00E00D3C">
          <w:rPr>
            <w:rFonts w:ascii="Arial" w:eastAsia="Times New Roman" w:hAnsi="Arial" w:cs="Arial"/>
            <w:color w:val="003377"/>
            <w:sz w:val="24"/>
            <w:szCs w:val="24"/>
            <w:lang w:eastAsia="nl-NL"/>
          </w:rPr>
          <w:t xml:space="preserve"> </w:t>
        </w:r>
        <w:proofErr w:type="spellStart"/>
        <w:r w:rsidRPr="00E00D3C">
          <w:rPr>
            <w:rFonts w:ascii="Arial" w:eastAsia="Times New Roman" w:hAnsi="Arial" w:cs="Arial"/>
            <w:color w:val="003377"/>
            <w:sz w:val="24"/>
            <w:szCs w:val="24"/>
            <w:lang w:eastAsia="nl-NL"/>
          </w:rPr>
          <w:t>Conundrum</w:t>
        </w:r>
        <w:proofErr w:type="spellEnd"/>
      </w:hyperlink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and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begin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instrText xml:space="preserve"> HYPERLINK "http://sound.whsites.net/pcmm.htm" \t "_blank" </w:instrTex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separate"/>
      </w:r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Control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-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Myth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Magic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end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These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articles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much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light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on the subject.</w: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6" style="width:0;height:1.5pt" o:hralign="center" o:hrstd="t" o:hrnoshade="t" o:hr="t" fillcolor="black" stroked="f"/>
        </w:pic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Description</w:t>
      </w:r>
      <w:proofErr w:type="spellEnd"/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The circuit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completely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conventional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and has been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around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almost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forever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guise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another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Similar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circuits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valve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(tube) era,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so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nothing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new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about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it. The circuit has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already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been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published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on these pages as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guitar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tremolo circuit,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fairly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obviously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suitable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purpose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The circuit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opamp,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dual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opamp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shown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recommended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ensure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source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impedance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low.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If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driven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from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output of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crossover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(opamp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based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),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impedance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fine, and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first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stage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omitted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works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summing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two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signals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applied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opamp's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inputs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and the amplitude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remains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unaffected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-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flat at all settings of the pot.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Another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name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circuit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"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all-pass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" filter,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because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passes all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frequencies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equally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affecting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The circuit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shift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from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180° (out of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)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through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0°,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useful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range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between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about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160° and 20°. The 90°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determined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formula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...</w:t>
      </w:r>
    </w:p>
    <w:p w:rsidR="00E00D3C" w:rsidRPr="00E00D3C" w:rsidRDefault="00E00D3C" w:rsidP="00E00D3C">
      <w:pPr>
        <w:spacing w:after="100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bookmarkStart w:id="0" w:name="calc"/>
      <w:bookmarkEnd w:id="0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lastRenderedPageBreak/>
        <w:t>F</w:t>
      </w:r>
      <w:r w:rsidRPr="00E00D3C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nl-NL"/>
        </w:rPr>
        <w:t>90</w: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= 1 / (2 * π * R * C)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R and C are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+ pot (VR1 + R6) and the input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capacitor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(C1) to the opamp.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See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below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begin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instrText xml:space="preserve"> HYPERLINK "http://sound.whsites.net/project103.htm" \l "phase" </w:instrTex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separate"/>
      </w:r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plot</w: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end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20%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increments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the pot.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nl-NL"/>
        </w:rPr>
        <w:drawing>
          <wp:inline distT="0" distB="0" distL="0" distR="0">
            <wp:extent cx="6038850" cy="2286000"/>
            <wp:effectExtent l="19050" t="0" r="0" b="0"/>
            <wp:docPr id="4" name="Afbeelding 4" descr="http://sound.whsites.net/p103-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ound.whsites.net/p103-f1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br/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>Figure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 xml:space="preserve"> 1 - </w:t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 xml:space="preserve"> Controller Schematic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nothing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special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about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circuit, and a TL072 opamp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more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adequate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subwoofer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system. VR1 is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control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pot,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should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linear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No special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precautions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close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tolerance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resistors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caps are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needed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switch (open =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normal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closed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=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inverting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)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needs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some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explanation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since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already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varied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from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0°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through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180°,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so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switch is redundant, right?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so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turns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out.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Because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way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control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works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interactions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from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crossovers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subwoofer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placement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require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a full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inversion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well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shift.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See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begin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instrText xml:space="preserve"> HYPERLINK "http://sound.whsites.net/pcmm.htm" \t "_blank" </w:instrTex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separate"/>
      </w:r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Control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-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Myth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Magic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end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more.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The response of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circuit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shown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below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graphs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shown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pot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rotations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0 to 100%, at 20%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intervals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lowest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obtained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maximum pot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resistance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vice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versa. The 90°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shift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frequencies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shown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ascending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order,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from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low of 34Hz to a high of 92Hz. The range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easily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changed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if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necessary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changing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value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C1 -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higher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values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give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lower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frequencies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lower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values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give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higher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frequencies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90°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easily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calculated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begin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instrText xml:space="preserve"> HYPERLINK "http://sound.whsites.net/project103.htm" \l "calc" </w:instrTex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separate"/>
      </w:r>
      <w:r w:rsidRPr="00E00D3C">
        <w:rPr>
          <w:rFonts w:ascii="Arial" w:eastAsia="Times New Roman" w:hAnsi="Arial" w:cs="Arial"/>
          <w:color w:val="003377"/>
          <w:sz w:val="24"/>
          <w:szCs w:val="24"/>
          <w:lang w:eastAsia="nl-NL"/>
        </w:rPr>
        <w:t>formula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fldChar w:fldCharType="end"/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above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bookmarkStart w:id="1" w:name="phase"/>
      <w:bookmarkEnd w:id="1"/>
      <w:r>
        <w:rPr>
          <w:rFonts w:ascii="Arial" w:eastAsia="Times New Roman" w:hAnsi="Arial" w:cs="Arial"/>
          <w:noProof/>
          <w:color w:val="000000"/>
          <w:sz w:val="24"/>
          <w:szCs w:val="24"/>
          <w:lang w:eastAsia="nl-NL"/>
        </w:rPr>
        <w:lastRenderedPageBreak/>
        <w:drawing>
          <wp:inline distT="0" distB="0" distL="0" distR="0">
            <wp:extent cx="6038850" cy="3362325"/>
            <wp:effectExtent l="19050" t="0" r="0" b="0"/>
            <wp:docPr id="5" name="Afbeelding 5" descr="http://sound.whsites.net/p103-f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ound.whsites.net/p103-f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br/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>Figure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 xml:space="preserve"> 2 - </w:t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0"/>
          <w:szCs w:val="20"/>
          <w:lang w:eastAsia="nl-NL"/>
        </w:rPr>
        <w:t xml:space="preserve"> Response of Controller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although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centre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defined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as the 90°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shift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affected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over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wide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range.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noticeable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disturbances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over ±2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octaves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total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span of 4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octaves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actual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disturbance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extending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±1 decade.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reason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don't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like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circuit, as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creates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situation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actual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something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unknown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-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you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could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making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things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better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one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frequency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while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making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worse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another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This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unlikely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cause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major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problems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subwoofer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but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great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care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needed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get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set up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optimum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angle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7" style="width:0;height:1.5pt" o:hralign="center" o:hrstd="t" o:hrnoshade="t" o:hr="t" fillcolor="black" stroked="f"/>
        </w:pic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Construction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The circuit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easily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made on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piece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Veroboard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similar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All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resistors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5% carbon,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although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metal film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may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give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slightly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less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noise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Caps are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standard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polyester (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ceramic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opamp bypass caps)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should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rated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at 50V.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25"/>
        <w:gridCol w:w="6837"/>
      </w:tblGrid>
      <w:tr w:rsidR="00E00D3C" w:rsidRPr="00E00D3C" w:rsidTr="00E00D3C">
        <w:trPr>
          <w:tblCellSpacing w:w="15" w:type="dxa"/>
        </w:trPr>
        <w:tc>
          <w:tcPr>
            <w:tcW w:w="0" w:type="auto"/>
            <w:hideMark/>
          </w:tcPr>
          <w:p w:rsidR="00E00D3C" w:rsidRPr="00E00D3C" w:rsidRDefault="00E00D3C" w:rsidP="00E00D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nl-NL"/>
              </w:rPr>
              <w:drawing>
                <wp:inline distT="0" distB="0" distL="0" distR="0">
                  <wp:extent cx="1409700" cy="828675"/>
                  <wp:effectExtent l="19050" t="0" r="0" b="0"/>
                  <wp:docPr id="7" name="Afbeelding 7" descr="http://sound.whsites.net/opam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ound.whsites.net/opam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E00D3C" w:rsidRPr="00E00D3C" w:rsidRDefault="00E00D3C" w:rsidP="00E00D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nl-NL"/>
              </w:rPr>
            </w:pPr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The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standard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pinout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for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a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dual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opamp is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shown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on the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left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.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If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the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opamps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are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installed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backwards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they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will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almost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certainly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fail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so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careful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.</w:t>
            </w:r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br/>
            </w:r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br/>
              <w:t xml:space="preserve">The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suggested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TL072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opamps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will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quite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satisfactory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for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most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work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but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if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you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prefer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to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use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ultra low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noise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or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wide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bandwidth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devices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that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choice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is </w:t>
            </w:r>
            <w:proofErr w:type="spellStart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yours</w:t>
            </w:r>
            <w:proofErr w:type="spellEnd"/>
            <w:r w:rsidRPr="00E00D3C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.</w:t>
            </w:r>
          </w:p>
        </w:tc>
      </w:tr>
    </w:tbl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There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special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precautions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you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take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construction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a clean power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supply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highly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recommended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having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maximum voltage of ±15V (e.g. </w:t>
      </w:r>
      <w:hyperlink r:id="rId10" w:tgtFrame="_blank" w:history="1">
        <w:r w:rsidRPr="00E00D3C">
          <w:rPr>
            <w:rFonts w:ascii="Arial" w:eastAsia="Times New Roman" w:hAnsi="Arial" w:cs="Arial"/>
            <w:color w:val="003377"/>
            <w:sz w:val="24"/>
            <w:szCs w:val="24"/>
            <w:lang w:eastAsia="nl-NL"/>
          </w:rPr>
          <w:t>Project 05</w:t>
        </w:r>
      </w:hyperlink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similar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).</w: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Times New Roman" w:eastAsia="Times New Roman" w:hAnsi="Times New Roman" w:cs="Times New Roman"/>
          <w:sz w:val="24"/>
          <w:szCs w:val="24"/>
          <w:lang w:eastAsia="nl-NL"/>
        </w:rPr>
        <w:lastRenderedPageBreak/>
        <w:pict>
          <v:rect id="_x0000_i1028" style="width:0;height:1.5pt" o:hralign="center" o:hrstd="t" o:hrnoshade="t" o:hr="t" fillcolor="black" stroked="f"/>
        </w:pic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Testing</w:t>
      </w:r>
      <w:proofErr w:type="spellEnd"/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Connect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suitable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power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supply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-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remember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supply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earth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(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ground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) must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connected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!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When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powering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up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first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time,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100 ohm to 560 ohm "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safety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"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resistors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series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each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supply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to limit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current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if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you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have made a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mistake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wiring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The circuit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working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properly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when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voltage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dropped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across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safety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resistors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is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more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few volts - the exact voltage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depends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on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opamps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value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safety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resistor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The output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pins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of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opamps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should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show close to zero volts,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nothing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should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get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hot.</w:t>
      </w:r>
    </w:p>
    <w:p w:rsidR="00E00D3C" w:rsidRPr="00E00D3C" w:rsidRDefault="00E00D3C" w:rsidP="00E00D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Check the circuit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with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an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input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from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CD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player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or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oscillator - the output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signal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should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be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clean and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undistorted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.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Remember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that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you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will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need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a power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amplifier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after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the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phase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controller -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it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</w:t>
      </w:r>
      <w:proofErr w:type="spellStart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cannot</w:t>
      </w:r>
      <w:proofErr w:type="spellEnd"/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 xml:space="preserve"> power a loudspeaker.</w: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9" style="width:0;height:1.5pt" o:hralign="center" o:hrstd="t" o:hrnoshade="t" o:hr="t" fillcolor="black" stroked="f"/>
        </w:pict>
      </w:r>
    </w:p>
    <w:p w:rsidR="00E00D3C" w:rsidRPr="00E00D3C" w:rsidRDefault="00E00D3C" w:rsidP="00E00D3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nl-NL"/>
        </w:rPr>
      </w:pP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t>  </w: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00D3C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30" style="width:0;height:1.5pt" o:hralign="center" o:hrstd="t" o:hrnoshade="t" o:hr="t" fillcolor="black" stroked="f"/>
        </w:pict>
      </w:r>
    </w:p>
    <w:p w:rsidR="00E00D3C" w:rsidRPr="00E00D3C" w:rsidRDefault="00E00D3C" w:rsidP="00E00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Arial" w:eastAsia="Times New Roman" w:hAnsi="Arial" w:cs="Arial"/>
          <w:noProof/>
          <w:color w:val="003377"/>
          <w:sz w:val="24"/>
          <w:szCs w:val="24"/>
          <w:lang w:eastAsia="nl-NL"/>
        </w:rPr>
        <w:drawing>
          <wp:inline distT="0" distB="0" distL="0" distR="0">
            <wp:extent cx="381000" cy="228600"/>
            <wp:effectExtent l="19050" t="0" r="0" b="0"/>
            <wp:docPr id="11" name="Afbeelding 11" descr="Index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ndex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Projects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 xml:space="preserve"> Index</w:t>
      </w:r>
      <w:r w:rsidRPr="00E00D3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nl-NL"/>
        </w:rPr>
        <w:t> </w: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br/>
      </w:r>
      <w:r>
        <w:rPr>
          <w:rFonts w:ascii="Arial" w:eastAsia="Times New Roman" w:hAnsi="Arial" w:cs="Arial"/>
          <w:noProof/>
          <w:color w:val="003377"/>
          <w:sz w:val="24"/>
          <w:szCs w:val="24"/>
          <w:lang w:eastAsia="nl-NL"/>
        </w:rPr>
        <w:drawing>
          <wp:inline distT="0" distB="0" distL="0" distR="0">
            <wp:extent cx="381000" cy="228600"/>
            <wp:effectExtent l="19050" t="0" r="0" b="0"/>
            <wp:docPr id="12" name="Afbeelding 12" descr="ESP Hom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SP Hom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>Main</w:t>
      </w:r>
      <w:proofErr w:type="spellEnd"/>
      <w:r w:rsidRPr="00E00D3C">
        <w:rPr>
          <w:rFonts w:ascii="Arial" w:eastAsia="Times New Roman" w:hAnsi="Arial" w:cs="Arial"/>
          <w:b/>
          <w:bCs/>
          <w:color w:val="000000"/>
          <w:sz w:val="24"/>
          <w:szCs w:val="24"/>
          <w:lang w:eastAsia="nl-NL"/>
        </w:rPr>
        <w:t xml:space="preserve"> Index</w:t>
      </w:r>
      <w:r w:rsidRPr="00E00D3C">
        <w:rPr>
          <w:rFonts w:ascii="Arial" w:eastAsia="Times New Roman" w:hAnsi="Arial" w:cs="Arial"/>
          <w:color w:val="000000"/>
          <w:sz w:val="24"/>
          <w:szCs w:val="24"/>
          <w:lang w:eastAsia="nl-NL"/>
        </w:rPr>
        <w:br/>
      </w:r>
    </w:p>
    <w:tbl>
      <w:tblPr>
        <w:tblW w:w="0" w:type="auto"/>
        <w:tblCellSpacing w:w="15" w:type="dxa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E00D3C" w:rsidRPr="00E00D3C" w:rsidTr="00E00D3C">
        <w:trPr>
          <w:tblCellSpacing w:w="15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E00D3C" w:rsidRPr="00E00D3C" w:rsidRDefault="00E00D3C" w:rsidP="00E00D3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</w:pPr>
            <w:r w:rsidRPr="00E00D3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nl-NL"/>
              </w:rPr>
              <w:t xml:space="preserve">Copyright </w:t>
            </w:r>
            <w:proofErr w:type="spellStart"/>
            <w:r w:rsidRPr="00E00D3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nl-NL"/>
              </w:rPr>
              <w:t>Notice.</w:t>
            </w:r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This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article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including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but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not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limited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to all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text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and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diagrams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, is the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intellectual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property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of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Rod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Elliott, and is Copyright © 2004.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Reproduction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or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re-publication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by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any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means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whatsoever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whether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electronic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,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mechanical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or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electro-mechanical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, is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strictly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prohibited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under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International Copyright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laws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. The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author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(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Rod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Elliott)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grants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the reader the right to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use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this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information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for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personal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use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only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, and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further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allows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that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one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(1)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copy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may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be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made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for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reference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while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constructing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the project. Commercial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use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is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prohibited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without express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written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authorisation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from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>Rod</w:t>
            </w:r>
            <w:proofErr w:type="spellEnd"/>
            <w:r w:rsidRPr="00E00D3C">
              <w:rPr>
                <w:rFonts w:ascii="Arial" w:eastAsia="Times New Roman" w:hAnsi="Arial" w:cs="Arial"/>
                <w:color w:val="FFFFFF"/>
                <w:sz w:val="20"/>
                <w:szCs w:val="20"/>
                <w:lang w:eastAsia="nl-NL"/>
              </w:rPr>
              <w:t xml:space="preserve"> Elliott.</w:t>
            </w:r>
          </w:p>
        </w:tc>
      </w:tr>
    </w:tbl>
    <w:p w:rsidR="00E00D3C" w:rsidRPr="00E00D3C" w:rsidRDefault="00E00D3C" w:rsidP="00E00D3C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nl-NL"/>
        </w:rPr>
      </w:pPr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 xml:space="preserve">Page </w:t>
      </w:r>
      <w:proofErr w:type="spellStart"/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>Created</w:t>
      </w:r>
      <w:proofErr w:type="spellEnd"/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 xml:space="preserve"> and Copyright © </w:t>
      </w:r>
      <w:proofErr w:type="spellStart"/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>Rod</w:t>
      </w:r>
      <w:proofErr w:type="spellEnd"/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 xml:space="preserve"> Elliott 18 Jan 2004./ </w:t>
      </w:r>
      <w:proofErr w:type="spellStart"/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>Updated</w:t>
      </w:r>
      <w:proofErr w:type="spellEnd"/>
      <w:r w:rsidRPr="00E00D3C">
        <w:rPr>
          <w:rFonts w:ascii="Arial" w:eastAsia="Times New Roman" w:hAnsi="Arial" w:cs="Arial"/>
          <w:color w:val="000000"/>
          <w:sz w:val="16"/>
          <w:szCs w:val="16"/>
          <w:lang w:eastAsia="nl-NL"/>
        </w:rPr>
        <w:t xml:space="preserve"> 12 Mar 2004</w:t>
      </w:r>
    </w:p>
    <w:p w:rsidR="008B3C18" w:rsidRDefault="008B3C18"/>
    <w:sectPr w:rsidR="008B3C18" w:rsidSect="008B3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0D3C"/>
    <w:rsid w:val="008B3C18"/>
    <w:rsid w:val="00E0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B3C1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E00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semiHidden/>
    <w:unhideWhenUsed/>
    <w:rsid w:val="00E00D3C"/>
    <w:rPr>
      <w:color w:val="0000FF"/>
      <w:u w:val="single"/>
    </w:rPr>
  </w:style>
  <w:style w:type="character" w:customStyle="1" w:styleId="addthisseparator">
    <w:name w:val="addthis_separator"/>
    <w:basedOn w:val="Standaardalinea-lettertype"/>
    <w:rsid w:val="00E00D3C"/>
  </w:style>
  <w:style w:type="paragraph" w:styleId="Ballontekst">
    <w:name w:val="Balloon Text"/>
    <w:basedOn w:val="Standaard"/>
    <w:link w:val="BallontekstChar"/>
    <w:uiPriority w:val="99"/>
    <w:semiHidden/>
    <w:unhideWhenUsed/>
    <w:rsid w:val="00E00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00D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0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://sound.whsites.net/index2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5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ound.whsites.net/subcon.htm" TargetMode="External"/><Relationship Id="rId11" Type="http://schemas.openxmlformats.org/officeDocument/2006/relationships/hyperlink" Target="http://sound.whsites.net/projects.htm" TargetMode="External"/><Relationship Id="rId5" Type="http://schemas.openxmlformats.org/officeDocument/2006/relationships/hyperlink" Target="http://addthis.com/bookmark.php?v=250&amp;username=rod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sound.whsites.net/project05.ht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1037</Words>
  <Characters>5706</Characters>
  <Application>Microsoft Office Word</Application>
  <DocSecurity>0</DocSecurity>
  <Lines>47</Lines>
  <Paragraphs>13</Paragraphs>
  <ScaleCrop>false</ScaleCrop>
  <Company/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Pim1</dc:creator>
  <cp:lastModifiedBy>Pim1</cp:lastModifiedBy>
  <cp:revision>1</cp:revision>
  <dcterms:created xsi:type="dcterms:W3CDTF">2017-08-18T15:00:00Z</dcterms:created>
  <dcterms:modified xsi:type="dcterms:W3CDTF">2017-08-18T15:01:00Z</dcterms:modified>
</cp:coreProperties>
</file>